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66"/>
      </w:tblGrid>
      <w:tr w:rsidR="00BB2773" w:rsidRPr="00412F91" w14:paraId="4C0680AE" w14:textId="77777777" w:rsidTr="00A3108B">
        <w:trPr>
          <w:trHeight w:val="6840"/>
          <w:jc w:val="center"/>
        </w:trPr>
        <w:tc>
          <w:tcPr>
            <w:tcW w:w="10800" w:type="dxa"/>
            <w:shd w:val="clear" w:color="auto" w:fill="FFFFFF" w:themeFill="background1"/>
          </w:tcPr>
          <w:p w14:paraId="62F7806B" w14:textId="1AAD3C5D" w:rsidR="00BB2773" w:rsidRPr="00412F91" w:rsidRDefault="008E4F73" w:rsidP="00A3108B">
            <w:pPr>
              <w:rPr>
                <w:lang w:val="en-GB"/>
              </w:rPr>
            </w:pPr>
            <w:r>
              <w:rPr>
                <w:noProof/>
                <w:lang w:val="en-GB"/>
              </w:rPr>
              <w:drawing>
                <wp:inline distT="0" distB="0" distL="0" distR="0" wp14:anchorId="02F18AFD" wp14:editId="677D8065">
                  <wp:extent cx="6645910" cy="4984750"/>
                  <wp:effectExtent l="0" t="0" r="0" b="6350"/>
                  <wp:docPr id="1" name="Picture 1" descr="A field of hay ba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ield of hay bale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4984750"/>
                          </a:xfrm>
                          <a:prstGeom prst="rect">
                            <a:avLst/>
                          </a:prstGeom>
                        </pic:spPr>
                      </pic:pic>
                    </a:graphicData>
                  </a:graphic>
                </wp:inline>
              </w:drawing>
            </w:r>
          </w:p>
        </w:tc>
      </w:tr>
      <w:tr w:rsidR="00BB2773" w:rsidRPr="00412F91" w14:paraId="5AAAAA43" w14:textId="77777777" w:rsidTr="00A3108B">
        <w:trPr>
          <w:trHeight w:val="4421"/>
          <w:jc w:val="center"/>
        </w:trPr>
        <w:tc>
          <w:tcPr>
            <w:tcW w:w="10800" w:type="dxa"/>
            <w:shd w:val="clear" w:color="auto" w:fill="00A8CC" w:themeFill="accent1"/>
          </w:tcPr>
          <w:p w14:paraId="30837E0F" w14:textId="0E136F07" w:rsidR="00BB2773" w:rsidRPr="00412F91" w:rsidRDefault="008E4F73" w:rsidP="00415378">
            <w:pPr>
              <w:pStyle w:val="Heading1"/>
              <w:outlineLvl w:val="0"/>
              <w:rPr>
                <w:lang w:val="en-GB"/>
              </w:rPr>
            </w:pPr>
            <w:r>
              <w:rPr>
                <w:lang w:val="en-GB"/>
              </w:rPr>
              <w:t>PRAC Silver Buckle Series #1</w:t>
            </w:r>
            <w:r w:rsidR="00641927" w:rsidRPr="00412F91">
              <w:rPr>
                <w:lang w:val="en-GB" w:bidi="en-GB"/>
              </w:rPr>
              <w:t xml:space="preserve"> </w:t>
            </w:r>
          </w:p>
          <w:p w14:paraId="3F87E00A" w14:textId="1736F772" w:rsidR="00BB2773" w:rsidRPr="00920BCE" w:rsidRDefault="008E4F73" w:rsidP="00415378">
            <w:pPr>
              <w:pStyle w:val="Heading2"/>
              <w:outlineLvl w:val="1"/>
              <w:rPr>
                <w:sz w:val="96"/>
                <w:szCs w:val="96"/>
                <w:lang w:val="en-GB"/>
              </w:rPr>
            </w:pPr>
            <w:r w:rsidRPr="00920BCE">
              <w:rPr>
                <w:sz w:val="96"/>
                <w:szCs w:val="96"/>
                <w:lang w:val="en-GB"/>
              </w:rPr>
              <w:t>2021</w:t>
            </w:r>
          </w:p>
        </w:tc>
      </w:tr>
      <w:tr w:rsidR="00BB2773" w:rsidRPr="00412F91" w14:paraId="0DC57805" w14:textId="77777777" w:rsidTr="00A3108B">
        <w:trPr>
          <w:trHeight w:val="2880"/>
          <w:jc w:val="center"/>
        </w:trPr>
        <w:tc>
          <w:tcPr>
            <w:tcW w:w="10800" w:type="dxa"/>
            <w:shd w:val="clear" w:color="auto" w:fill="F2F2F2" w:themeFill="background1" w:themeFillShade="F2"/>
          </w:tcPr>
          <w:p w14:paraId="6052A2E1" w14:textId="3C7E2653" w:rsidR="00641927" w:rsidRPr="00412F91" w:rsidRDefault="008E4F73" w:rsidP="00415378">
            <w:pPr>
              <w:pStyle w:val="Date"/>
              <w:framePr w:hSpace="0" w:wrap="auto" w:vAnchor="margin" w:xAlign="left" w:yAlign="inline"/>
              <w:suppressOverlap w:val="0"/>
              <w:rPr>
                <w:rStyle w:val="Teal"/>
                <w:lang w:val="en-GB"/>
              </w:rPr>
            </w:pPr>
            <w:r>
              <w:rPr>
                <w:rStyle w:val="Teal"/>
                <w:lang w:val="en-GB"/>
              </w:rPr>
              <w:t>S</w:t>
            </w:r>
            <w:proofErr w:type="spellStart"/>
            <w:r>
              <w:rPr>
                <w:rStyle w:val="Teal"/>
              </w:rPr>
              <w:t>unday</w:t>
            </w:r>
            <w:proofErr w:type="spellEnd"/>
            <w:r>
              <w:rPr>
                <w:rStyle w:val="Teal"/>
              </w:rPr>
              <w:t xml:space="preserve"> 23</w:t>
            </w:r>
            <w:r w:rsidRPr="008E4F73">
              <w:rPr>
                <w:rStyle w:val="Teal"/>
                <w:vertAlign w:val="superscript"/>
              </w:rPr>
              <w:t>rd</w:t>
            </w:r>
            <w:r>
              <w:rPr>
                <w:rStyle w:val="Teal"/>
              </w:rPr>
              <w:t xml:space="preserve"> May 2021</w:t>
            </w:r>
          </w:p>
          <w:p w14:paraId="5D3F8A12" w14:textId="0A949053" w:rsidR="00682558" w:rsidRPr="00412F91" w:rsidRDefault="008E4F73" w:rsidP="00415378">
            <w:pPr>
              <w:pStyle w:val="Time"/>
              <w:framePr w:hSpace="0" w:wrap="auto" w:vAnchor="margin" w:xAlign="left" w:yAlign="inline"/>
              <w:suppressOverlap w:val="0"/>
              <w:rPr>
                <w:rStyle w:val="Teal"/>
                <w:lang w:val="en-GB"/>
              </w:rPr>
            </w:pPr>
            <w:r>
              <w:rPr>
                <w:rStyle w:val="Teal"/>
                <w:lang w:val="en-GB"/>
              </w:rPr>
              <w:t>8:30am start</w:t>
            </w:r>
          </w:p>
          <w:p w14:paraId="69A0C9CD" w14:textId="1947784F" w:rsidR="00682558" w:rsidRDefault="008E4F73" w:rsidP="00415378">
            <w:pPr>
              <w:pStyle w:val="Address"/>
              <w:framePr w:hSpace="0" w:wrap="auto" w:vAnchor="margin" w:xAlign="left" w:yAlign="inline"/>
              <w:suppressOverlap w:val="0"/>
              <w:rPr>
                <w:rStyle w:val="Teal"/>
                <w:lang w:val="en-GB"/>
              </w:rPr>
            </w:pPr>
            <w:r>
              <w:rPr>
                <w:rStyle w:val="Teal"/>
                <w:lang w:val="en-GB"/>
              </w:rPr>
              <w:t>Foxwood Farm Equestrian Centre</w:t>
            </w:r>
          </w:p>
          <w:p w14:paraId="65DF3940" w14:textId="60B7C8BE" w:rsidR="00920BCE" w:rsidRPr="00920BCE" w:rsidRDefault="00920BCE" w:rsidP="00415378">
            <w:pPr>
              <w:pStyle w:val="Address"/>
              <w:framePr w:hSpace="0" w:wrap="auto" w:vAnchor="margin" w:xAlign="left" w:yAlign="inline"/>
              <w:suppressOverlap w:val="0"/>
              <w:rPr>
                <w:rStyle w:val="Teal"/>
                <w:sz w:val="22"/>
                <w:lang w:val="en-GB"/>
              </w:rPr>
            </w:pPr>
            <w:r w:rsidRPr="00920BCE">
              <w:rPr>
                <w:rStyle w:val="Teal"/>
                <w:sz w:val="22"/>
              </w:rPr>
              <w:t>56 Brook Road Wattle Grove WA 6107</w:t>
            </w:r>
          </w:p>
          <w:p w14:paraId="586AA193" w14:textId="2B06BB12" w:rsidR="00BB2773" w:rsidRPr="00412F91" w:rsidRDefault="00BB2773" w:rsidP="00415378">
            <w:pPr>
              <w:pStyle w:val="SignUp"/>
              <w:framePr w:hSpace="0" w:wrap="auto" w:vAnchor="margin" w:xAlign="left" w:yAlign="inline"/>
              <w:suppressOverlap w:val="0"/>
              <w:rPr>
                <w:lang w:val="en-GB"/>
              </w:rPr>
            </w:pPr>
          </w:p>
        </w:tc>
      </w:tr>
    </w:tbl>
    <w:p w14:paraId="6B9A15B4" w14:textId="77777777" w:rsidR="00682558" w:rsidRPr="00412F91" w:rsidRDefault="00682558" w:rsidP="00A3108B">
      <w:pPr>
        <w:spacing w:after="0"/>
        <w:rPr>
          <w:sz w:val="14"/>
          <w:szCs w:val="14"/>
          <w:lang w:val="en-GB"/>
        </w:rPr>
      </w:pPr>
    </w:p>
    <w:p w14:paraId="248E91B1" w14:textId="608A1493" w:rsidR="00920BCE" w:rsidRPr="00920BCE" w:rsidRDefault="00920BCE" w:rsidP="00920BCE">
      <w:pPr>
        <w:spacing w:after="0"/>
        <w:jc w:val="center"/>
        <w:rPr>
          <w:rFonts w:ascii="Apple Chancery" w:hAnsi="Apple Chancery" w:cs="Apple Chancery" w:hint="cs"/>
          <w:color w:val="002060"/>
          <w:sz w:val="48"/>
          <w:szCs w:val="48"/>
          <w:lang w:val="en-GB"/>
        </w:rPr>
      </w:pPr>
      <w:r w:rsidRPr="00920BCE">
        <w:rPr>
          <w:rFonts w:ascii="Apple Chancery" w:hAnsi="Apple Chancery" w:cs="Apple Chancery"/>
          <w:color w:val="002060"/>
          <w:sz w:val="48"/>
          <w:szCs w:val="48"/>
          <w:lang w:val="en-GB"/>
        </w:rPr>
        <w:t>PERTH REGIONAL</w:t>
      </w:r>
      <w:r w:rsidRPr="00920BCE">
        <w:rPr>
          <w:rFonts w:ascii="Apple Chancery" w:hAnsi="Apple Chancery" w:cs="Apple Chancery" w:hint="cs"/>
          <w:color w:val="002060"/>
          <w:sz w:val="48"/>
          <w:szCs w:val="48"/>
          <w:lang w:val="en-GB"/>
        </w:rPr>
        <w:t xml:space="preserve"> APPALOOSA CLUB</w:t>
      </w:r>
    </w:p>
    <w:p w14:paraId="7713965E" w14:textId="77777777" w:rsidR="00920BCE" w:rsidRPr="00920BCE" w:rsidRDefault="00920BCE" w:rsidP="00920BCE">
      <w:pPr>
        <w:spacing w:after="0"/>
        <w:jc w:val="center"/>
        <w:rPr>
          <w:rFonts w:ascii="Apple Chancery" w:hAnsi="Apple Chancery" w:cs="Apple Chancery" w:hint="cs"/>
          <w:color w:val="002060"/>
          <w:sz w:val="48"/>
          <w:szCs w:val="48"/>
          <w:lang w:val="en-GB"/>
        </w:rPr>
      </w:pPr>
      <w:r w:rsidRPr="00920BCE">
        <w:rPr>
          <w:rFonts w:ascii="Apple Chancery" w:hAnsi="Apple Chancery" w:cs="Apple Chancery" w:hint="cs"/>
          <w:color w:val="002060"/>
          <w:sz w:val="48"/>
          <w:szCs w:val="48"/>
          <w:lang w:val="en-GB"/>
        </w:rPr>
        <w:t>SILVER BUCKLE SERIES 2021</w:t>
      </w:r>
    </w:p>
    <w:p w14:paraId="55D5C3B7" w14:textId="4E0F4297" w:rsidR="00920BCE" w:rsidRDefault="00920BCE" w:rsidP="00920BCE">
      <w:pPr>
        <w:spacing w:after="0"/>
        <w:jc w:val="center"/>
        <w:rPr>
          <w:sz w:val="48"/>
          <w:szCs w:val="48"/>
          <w:lang w:val="en-GB"/>
        </w:rPr>
      </w:pPr>
      <w:r>
        <w:rPr>
          <w:noProof/>
          <w:sz w:val="48"/>
          <w:szCs w:val="48"/>
          <w:lang w:val="en-GB"/>
        </w:rPr>
        <w:drawing>
          <wp:inline distT="0" distB="0" distL="0" distR="0" wp14:anchorId="3A7A7E83" wp14:editId="6A146A2A">
            <wp:extent cx="867747" cy="751850"/>
            <wp:effectExtent l="0" t="0" r="0" b="0"/>
            <wp:docPr id="5" name="Picture 5" descr="A picture containing horse, brown, mammal,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horse, brown, mammal, stand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1340" cy="763628"/>
                    </a:xfrm>
                    <a:prstGeom prst="rect">
                      <a:avLst/>
                    </a:prstGeom>
                  </pic:spPr>
                </pic:pic>
              </a:graphicData>
            </a:graphic>
          </wp:inline>
        </w:drawing>
      </w:r>
    </w:p>
    <w:p w14:paraId="580F1F7B" w14:textId="77777777" w:rsidR="00920BCE" w:rsidRDefault="00920BCE" w:rsidP="00920BCE">
      <w:pPr>
        <w:spacing w:after="0" w:line="240" w:lineRule="auto"/>
        <w:jc w:val="center"/>
        <w:rPr>
          <w:sz w:val="32"/>
          <w:szCs w:val="32"/>
          <w:lang w:val="en-GB"/>
        </w:rPr>
      </w:pPr>
      <w:r w:rsidRPr="00920BCE">
        <w:rPr>
          <w:sz w:val="32"/>
          <w:szCs w:val="32"/>
          <w:lang w:val="en-GB"/>
        </w:rPr>
        <w:t xml:space="preserve"> </w:t>
      </w:r>
    </w:p>
    <w:p w14:paraId="0B7FC7DE" w14:textId="77777777" w:rsidR="00920BCE" w:rsidRDefault="00920BCE" w:rsidP="00920BCE">
      <w:pPr>
        <w:spacing w:after="0" w:line="240" w:lineRule="auto"/>
        <w:jc w:val="center"/>
        <w:rPr>
          <w:sz w:val="32"/>
          <w:szCs w:val="32"/>
          <w:lang w:val="en-GB"/>
        </w:rPr>
      </w:pPr>
    </w:p>
    <w:p w14:paraId="2D8DC902" w14:textId="57379C9B" w:rsidR="00920BCE" w:rsidRPr="00920BCE" w:rsidRDefault="00920BCE" w:rsidP="00920BCE">
      <w:pPr>
        <w:spacing w:after="0" w:line="240" w:lineRule="auto"/>
        <w:jc w:val="center"/>
        <w:rPr>
          <w:b/>
          <w:bCs/>
          <w:sz w:val="32"/>
          <w:szCs w:val="32"/>
          <w:lang w:val="en-GB"/>
        </w:rPr>
      </w:pPr>
      <w:r w:rsidRPr="00920BCE">
        <w:rPr>
          <w:b/>
          <w:bCs/>
          <w:sz w:val="32"/>
          <w:szCs w:val="32"/>
          <w:lang w:val="en-GB"/>
        </w:rPr>
        <w:t>Sunday 23</w:t>
      </w:r>
      <w:r w:rsidRPr="00920BCE">
        <w:rPr>
          <w:b/>
          <w:bCs/>
          <w:sz w:val="32"/>
          <w:szCs w:val="32"/>
          <w:vertAlign w:val="superscript"/>
          <w:lang w:val="en-GB"/>
        </w:rPr>
        <w:t>rd</w:t>
      </w:r>
      <w:r w:rsidRPr="00920BCE">
        <w:rPr>
          <w:b/>
          <w:bCs/>
          <w:sz w:val="32"/>
          <w:szCs w:val="32"/>
          <w:lang w:val="en-GB"/>
        </w:rPr>
        <w:t xml:space="preserve"> May 8:30am-3pm</w:t>
      </w:r>
    </w:p>
    <w:p w14:paraId="54181F01" w14:textId="77777777" w:rsidR="00920BCE" w:rsidRPr="00920BCE" w:rsidRDefault="00920BCE" w:rsidP="00920BCE">
      <w:pPr>
        <w:spacing w:after="0" w:line="240" w:lineRule="auto"/>
        <w:jc w:val="center"/>
        <w:rPr>
          <w:i/>
          <w:iCs/>
          <w:sz w:val="32"/>
          <w:szCs w:val="32"/>
          <w:lang w:val="en-GB"/>
        </w:rPr>
      </w:pPr>
      <w:proofErr w:type="gramStart"/>
      <w:r w:rsidRPr="00920BCE">
        <w:rPr>
          <w:i/>
          <w:iCs/>
          <w:sz w:val="32"/>
          <w:szCs w:val="32"/>
          <w:lang w:val="en-GB"/>
        </w:rPr>
        <w:t>Halter  &amp;</w:t>
      </w:r>
      <w:proofErr w:type="gramEnd"/>
      <w:r w:rsidRPr="00920BCE">
        <w:rPr>
          <w:i/>
          <w:iCs/>
          <w:sz w:val="32"/>
          <w:szCs w:val="32"/>
          <w:lang w:val="en-GB"/>
        </w:rPr>
        <w:t xml:space="preserve"> Showmanship</w:t>
      </w:r>
    </w:p>
    <w:p w14:paraId="54FCC3EA" w14:textId="77777777" w:rsidR="00920BCE" w:rsidRPr="00920BCE" w:rsidRDefault="00920BCE" w:rsidP="00920BCE">
      <w:pPr>
        <w:spacing w:after="0" w:line="240" w:lineRule="auto"/>
        <w:jc w:val="center"/>
        <w:rPr>
          <w:i/>
          <w:iCs/>
          <w:sz w:val="32"/>
          <w:szCs w:val="32"/>
          <w:lang w:val="en-GB"/>
        </w:rPr>
      </w:pPr>
    </w:p>
    <w:p w14:paraId="6BAF1426" w14:textId="77777777" w:rsidR="00920BCE" w:rsidRPr="00920BCE" w:rsidRDefault="00920BCE" w:rsidP="00920BCE">
      <w:pPr>
        <w:spacing w:after="0" w:line="240" w:lineRule="auto"/>
        <w:jc w:val="center"/>
        <w:rPr>
          <w:sz w:val="32"/>
          <w:szCs w:val="32"/>
          <w:lang w:val="en-GB"/>
        </w:rPr>
      </w:pPr>
    </w:p>
    <w:p w14:paraId="36B06EC5" w14:textId="6B60CDFB" w:rsidR="00920BCE" w:rsidRPr="00920BCE" w:rsidRDefault="00920BCE" w:rsidP="00920BCE">
      <w:pPr>
        <w:spacing w:after="0" w:line="240" w:lineRule="auto"/>
        <w:jc w:val="center"/>
        <w:rPr>
          <w:b/>
          <w:bCs/>
          <w:sz w:val="32"/>
          <w:szCs w:val="32"/>
          <w:lang w:val="en-GB"/>
        </w:rPr>
      </w:pPr>
      <w:r w:rsidRPr="00920BCE">
        <w:rPr>
          <w:b/>
          <w:bCs/>
          <w:sz w:val="32"/>
          <w:szCs w:val="32"/>
          <w:lang w:val="en-GB"/>
        </w:rPr>
        <w:t>Sunday 20</w:t>
      </w:r>
      <w:r w:rsidRPr="00920BCE">
        <w:rPr>
          <w:b/>
          <w:bCs/>
          <w:sz w:val="32"/>
          <w:szCs w:val="32"/>
          <w:vertAlign w:val="superscript"/>
          <w:lang w:val="en-GB"/>
        </w:rPr>
        <w:t>th</w:t>
      </w:r>
      <w:r w:rsidRPr="00920BCE">
        <w:rPr>
          <w:b/>
          <w:bCs/>
          <w:sz w:val="32"/>
          <w:szCs w:val="32"/>
          <w:lang w:val="en-GB"/>
        </w:rPr>
        <w:t xml:space="preserve"> June 8:30am-3pm</w:t>
      </w:r>
    </w:p>
    <w:p w14:paraId="2798E457" w14:textId="77777777" w:rsidR="00920BCE" w:rsidRPr="00920BCE" w:rsidRDefault="00920BCE" w:rsidP="00920BCE">
      <w:pPr>
        <w:spacing w:after="0" w:line="240" w:lineRule="auto"/>
        <w:jc w:val="center"/>
        <w:rPr>
          <w:i/>
          <w:iCs/>
          <w:sz w:val="32"/>
          <w:szCs w:val="32"/>
          <w:lang w:val="en-GB"/>
        </w:rPr>
      </w:pPr>
      <w:r w:rsidRPr="00920BCE">
        <w:rPr>
          <w:i/>
          <w:iCs/>
          <w:sz w:val="32"/>
          <w:szCs w:val="32"/>
          <w:lang w:val="en-GB"/>
        </w:rPr>
        <w:t xml:space="preserve">English &amp; Hunter </w:t>
      </w:r>
      <w:proofErr w:type="gramStart"/>
      <w:r w:rsidRPr="00920BCE">
        <w:rPr>
          <w:i/>
          <w:iCs/>
          <w:sz w:val="32"/>
          <w:szCs w:val="32"/>
          <w:lang w:val="en-GB"/>
        </w:rPr>
        <w:t>In</w:t>
      </w:r>
      <w:proofErr w:type="gramEnd"/>
      <w:r w:rsidRPr="00920BCE">
        <w:rPr>
          <w:i/>
          <w:iCs/>
          <w:sz w:val="32"/>
          <w:szCs w:val="32"/>
          <w:lang w:val="en-GB"/>
        </w:rPr>
        <w:t xml:space="preserve"> Hand</w:t>
      </w:r>
    </w:p>
    <w:p w14:paraId="5A40D401" w14:textId="77777777" w:rsidR="00920BCE" w:rsidRPr="00920BCE" w:rsidRDefault="00920BCE" w:rsidP="00920BCE">
      <w:pPr>
        <w:spacing w:after="0" w:line="240" w:lineRule="auto"/>
        <w:jc w:val="center"/>
        <w:rPr>
          <w:sz w:val="32"/>
          <w:szCs w:val="32"/>
          <w:lang w:val="en-GB"/>
        </w:rPr>
      </w:pPr>
    </w:p>
    <w:p w14:paraId="44D2F28F" w14:textId="77777777" w:rsidR="00920BCE" w:rsidRPr="00920BCE" w:rsidRDefault="00920BCE" w:rsidP="00920BCE">
      <w:pPr>
        <w:spacing w:after="0" w:line="240" w:lineRule="auto"/>
        <w:jc w:val="center"/>
        <w:rPr>
          <w:sz w:val="32"/>
          <w:szCs w:val="32"/>
          <w:lang w:val="en-GB"/>
        </w:rPr>
      </w:pPr>
    </w:p>
    <w:p w14:paraId="4BBB2AA1" w14:textId="77777777" w:rsidR="00920BCE" w:rsidRPr="00920BCE" w:rsidRDefault="00920BCE" w:rsidP="00920BCE">
      <w:pPr>
        <w:spacing w:after="0" w:line="240" w:lineRule="auto"/>
        <w:jc w:val="center"/>
        <w:rPr>
          <w:b/>
          <w:bCs/>
          <w:sz w:val="32"/>
          <w:szCs w:val="32"/>
          <w:lang w:val="en-GB"/>
        </w:rPr>
      </w:pPr>
      <w:r w:rsidRPr="00920BCE">
        <w:rPr>
          <w:b/>
          <w:bCs/>
          <w:sz w:val="32"/>
          <w:szCs w:val="32"/>
          <w:lang w:val="en-GB"/>
        </w:rPr>
        <w:t>Sunday 25</w:t>
      </w:r>
      <w:r w:rsidRPr="00920BCE">
        <w:rPr>
          <w:b/>
          <w:bCs/>
          <w:sz w:val="32"/>
          <w:szCs w:val="32"/>
          <w:vertAlign w:val="superscript"/>
          <w:lang w:val="en-GB"/>
        </w:rPr>
        <w:t>th</w:t>
      </w:r>
      <w:r w:rsidRPr="00920BCE">
        <w:rPr>
          <w:b/>
          <w:bCs/>
          <w:sz w:val="32"/>
          <w:szCs w:val="32"/>
          <w:lang w:val="en-GB"/>
        </w:rPr>
        <w:t xml:space="preserve"> July   8:30am-3pm</w:t>
      </w:r>
    </w:p>
    <w:p w14:paraId="602C0059" w14:textId="77777777" w:rsidR="00920BCE" w:rsidRPr="00920BCE" w:rsidRDefault="00920BCE" w:rsidP="00920BCE">
      <w:pPr>
        <w:spacing w:after="0" w:line="240" w:lineRule="auto"/>
        <w:jc w:val="center"/>
        <w:rPr>
          <w:i/>
          <w:iCs/>
          <w:sz w:val="32"/>
          <w:szCs w:val="32"/>
          <w:lang w:val="en-GB"/>
        </w:rPr>
      </w:pPr>
      <w:r w:rsidRPr="00920BCE">
        <w:rPr>
          <w:i/>
          <w:iCs/>
          <w:sz w:val="32"/>
          <w:szCs w:val="32"/>
          <w:lang w:val="en-GB"/>
        </w:rPr>
        <w:t>Western Pleasure &amp; Horsemanship</w:t>
      </w:r>
    </w:p>
    <w:p w14:paraId="5A19C1EA" w14:textId="77777777" w:rsidR="00920BCE" w:rsidRPr="00920BCE" w:rsidRDefault="00920BCE" w:rsidP="00920BCE">
      <w:pPr>
        <w:spacing w:after="0" w:line="240" w:lineRule="auto"/>
        <w:jc w:val="center"/>
        <w:rPr>
          <w:sz w:val="32"/>
          <w:szCs w:val="32"/>
          <w:lang w:val="en-GB"/>
        </w:rPr>
      </w:pPr>
    </w:p>
    <w:p w14:paraId="5CFD93DA" w14:textId="77777777" w:rsidR="00920BCE" w:rsidRPr="00920BCE" w:rsidRDefault="00920BCE" w:rsidP="00920BCE">
      <w:pPr>
        <w:spacing w:after="0" w:line="240" w:lineRule="auto"/>
        <w:jc w:val="center"/>
        <w:rPr>
          <w:b/>
          <w:bCs/>
          <w:i/>
          <w:iCs/>
          <w:sz w:val="32"/>
          <w:szCs w:val="32"/>
          <w:u w:val="single"/>
          <w:lang w:val="en-GB"/>
        </w:rPr>
      </w:pPr>
    </w:p>
    <w:p w14:paraId="57343C0B" w14:textId="77777777" w:rsidR="00920BCE" w:rsidRPr="00920BCE" w:rsidRDefault="00920BCE" w:rsidP="00920BCE">
      <w:pPr>
        <w:spacing w:after="0" w:line="240" w:lineRule="auto"/>
        <w:jc w:val="center"/>
        <w:rPr>
          <w:b/>
          <w:bCs/>
          <w:i/>
          <w:iCs/>
          <w:sz w:val="32"/>
          <w:szCs w:val="32"/>
          <w:u w:val="single"/>
          <w:lang w:val="en-GB"/>
        </w:rPr>
      </w:pPr>
      <w:r w:rsidRPr="00920BCE">
        <w:rPr>
          <w:b/>
          <w:bCs/>
          <w:i/>
          <w:iCs/>
          <w:sz w:val="32"/>
          <w:szCs w:val="32"/>
          <w:u w:val="single"/>
          <w:lang w:val="en-GB"/>
        </w:rPr>
        <w:t>BOOKINGS AND PAYMENT MUST BE MADE PRIOR TO ATTENDING THE EVENTS</w:t>
      </w:r>
    </w:p>
    <w:p w14:paraId="62ED7EA9" w14:textId="77777777" w:rsidR="00920BCE" w:rsidRPr="00920BCE" w:rsidRDefault="00920BCE" w:rsidP="00920BCE">
      <w:pPr>
        <w:spacing w:after="0" w:line="240" w:lineRule="auto"/>
        <w:jc w:val="center"/>
        <w:rPr>
          <w:sz w:val="32"/>
          <w:szCs w:val="32"/>
          <w:lang w:val="en-GB"/>
        </w:rPr>
      </w:pPr>
    </w:p>
    <w:p w14:paraId="00B0BC90" w14:textId="77777777" w:rsidR="00920BCE" w:rsidRPr="00920BCE" w:rsidRDefault="00920BCE" w:rsidP="00920BCE">
      <w:pPr>
        <w:spacing w:after="0" w:line="240" w:lineRule="auto"/>
        <w:jc w:val="center"/>
        <w:rPr>
          <w:sz w:val="32"/>
          <w:szCs w:val="32"/>
          <w:lang w:val="en-GB"/>
        </w:rPr>
      </w:pPr>
      <w:r w:rsidRPr="00920BCE">
        <w:rPr>
          <w:sz w:val="32"/>
          <w:szCs w:val="32"/>
          <w:lang w:val="en-GB"/>
        </w:rPr>
        <w:t>$80.00 PER DAY including ground fee and light lunch</w:t>
      </w:r>
    </w:p>
    <w:p w14:paraId="021DD489" w14:textId="77777777" w:rsidR="00920BCE" w:rsidRPr="00920BCE" w:rsidRDefault="00920BCE" w:rsidP="00920BCE">
      <w:pPr>
        <w:spacing w:after="0" w:line="240" w:lineRule="auto"/>
        <w:jc w:val="center"/>
        <w:rPr>
          <w:sz w:val="32"/>
          <w:szCs w:val="32"/>
          <w:lang w:val="en-GB"/>
        </w:rPr>
      </w:pPr>
    </w:p>
    <w:p w14:paraId="4F722F13" w14:textId="55854F6A" w:rsidR="00920BCE" w:rsidRDefault="00920BCE" w:rsidP="00920BCE">
      <w:pPr>
        <w:spacing w:after="0" w:line="240" w:lineRule="auto"/>
        <w:jc w:val="center"/>
        <w:rPr>
          <w:sz w:val="32"/>
          <w:szCs w:val="32"/>
          <w:lang w:val="en-GB"/>
        </w:rPr>
      </w:pPr>
      <w:r>
        <w:rPr>
          <w:sz w:val="32"/>
          <w:szCs w:val="32"/>
          <w:lang w:val="en-GB"/>
        </w:rPr>
        <w:t>**</w:t>
      </w:r>
      <w:r w:rsidRPr="00920BCE">
        <w:rPr>
          <w:sz w:val="32"/>
          <w:szCs w:val="32"/>
          <w:lang w:val="en-GB"/>
        </w:rPr>
        <w:t xml:space="preserve">For bookings of day yards please contact Roxanne directly on </w:t>
      </w:r>
    </w:p>
    <w:p w14:paraId="6E6DA6BE" w14:textId="3C75E3BA" w:rsidR="00920BCE" w:rsidRDefault="00920BCE" w:rsidP="00920BCE">
      <w:pPr>
        <w:spacing w:after="0" w:line="240" w:lineRule="auto"/>
        <w:jc w:val="center"/>
        <w:rPr>
          <w:sz w:val="32"/>
          <w:szCs w:val="32"/>
          <w:lang w:val="en-GB"/>
        </w:rPr>
      </w:pPr>
      <w:r w:rsidRPr="00920BCE">
        <w:rPr>
          <w:sz w:val="32"/>
          <w:szCs w:val="32"/>
          <w:lang w:val="en-GB"/>
        </w:rPr>
        <w:t>0438 100 365 to pre book</w:t>
      </w:r>
      <w:r>
        <w:rPr>
          <w:sz w:val="32"/>
          <w:szCs w:val="32"/>
          <w:lang w:val="en-GB"/>
        </w:rPr>
        <w:t>**</w:t>
      </w:r>
    </w:p>
    <w:p w14:paraId="20D923CE" w14:textId="77777777" w:rsidR="00920BCE" w:rsidRDefault="00920BCE" w:rsidP="00920BCE">
      <w:pPr>
        <w:spacing w:after="0" w:line="240" w:lineRule="auto"/>
        <w:jc w:val="center"/>
        <w:rPr>
          <w:sz w:val="32"/>
          <w:szCs w:val="32"/>
          <w:lang w:val="en-GB"/>
        </w:rPr>
      </w:pPr>
    </w:p>
    <w:p w14:paraId="3633B76A" w14:textId="77777777" w:rsidR="00920BCE" w:rsidRPr="00920BCE" w:rsidRDefault="00920BCE" w:rsidP="00920BCE">
      <w:pPr>
        <w:spacing w:after="0" w:line="240" w:lineRule="auto"/>
        <w:jc w:val="center"/>
        <w:rPr>
          <w:b/>
          <w:bCs/>
          <w:sz w:val="32"/>
          <w:szCs w:val="32"/>
          <w:u w:val="single"/>
          <w:lang w:val="en-GB"/>
        </w:rPr>
      </w:pPr>
      <w:r w:rsidRPr="00920BCE">
        <w:rPr>
          <w:b/>
          <w:bCs/>
          <w:sz w:val="32"/>
          <w:szCs w:val="32"/>
          <w:u w:val="single"/>
          <w:lang w:val="en-GB"/>
        </w:rPr>
        <w:t>OUR MOST IMPROVED ATTENDEE WILL BE AWARDED THE SILVER BUCKLE</w:t>
      </w:r>
    </w:p>
    <w:p w14:paraId="20DC4B46" w14:textId="77777777" w:rsidR="00920BCE" w:rsidRDefault="00920BCE" w:rsidP="00920BCE">
      <w:pPr>
        <w:spacing w:after="0" w:line="240" w:lineRule="auto"/>
        <w:jc w:val="center"/>
        <w:rPr>
          <w:sz w:val="32"/>
          <w:szCs w:val="32"/>
          <w:lang w:val="en-GB"/>
        </w:rPr>
      </w:pPr>
    </w:p>
    <w:p w14:paraId="2920984A" w14:textId="17CFFAFC" w:rsidR="00920BCE" w:rsidRPr="00920BCE" w:rsidRDefault="00920BCE" w:rsidP="00920BCE">
      <w:pPr>
        <w:pStyle w:val="ListParagraph"/>
        <w:spacing w:after="0" w:line="240" w:lineRule="auto"/>
        <w:rPr>
          <w:b/>
          <w:bCs/>
          <w:color w:val="FF0000"/>
          <w:sz w:val="32"/>
          <w:szCs w:val="32"/>
          <w:u w:val="single"/>
          <w:lang w:val="en-GB"/>
        </w:rPr>
      </w:pPr>
      <w:r w:rsidRPr="00920BCE">
        <w:rPr>
          <w:b/>
          <w:bCs/>
          <w:color w:val="FF0000"/>
          <w:sz w:val="32"/>
          <w:szCs w:val="32"/>
          <w:u w:val="single"/>
          <w:lang w:val="en-GB"/>
        </w:rPr>
        <w:t>TO BE ELIGIBLE YOU MUST</w:t>
      </w:r>
    </w:p>
    <w:p w14:paraId="3B14E502" w14:textId="77777777" w:rsidR="00920BCE" w:rsidRPr="00920BCE" w:rsidRDefault="00920BCE" w:rsidP="00920BCE">
      <w:pPr>
        <w:pStyle w:val="ListParagraph"/>
        <w:numPr>
          <w:ilvl w:val="0"/>
          <w:numId w:val="1"/>
        </w:numPr>
        <w:spacing w:after="0" w:line="240" w:lineRule="auto"/>
        <w:rPr>
          <w:sz w:val="32"/>
          <w:szCs w:val="32"/>
          <w:lang w:val="en-GB"/>
        </w:rPr>
      </w:pPr>
      <w:r w:rsidRPr="00920BCE">
        <w:rPr>
          <w:sz w:val="32"/>
          <w:szCs w:val="32"/>
          <w:lang w:val="en-GB"/>
        </w:rPr>
        <w:t>ATTEND ALL 3 CLINICS</w:t>
      </w:r>
    </w:p>
    <w:p w14:paraId="29CD2862" w14:textId="77777777" w:rsidR="00920BCE" w:rsidRPr="00920BCE" w:rsidRDefault="00920BCE" w:rsidP="00920BCE">
      <w:pPr>
        <w:pStyle w:val="ListParagraph"/>
        <w:numPr>
          <w:ilvl w:val="0"/>
          <w:numId w:val="1"/>
        </w:numPr>
        <w:spacing w:after="0" w:line="240" w:lineRule="auto"/>
        <w:rPr>
          <w:sz w:val="32"/>
          <w:szCs w:val="32"/>
          <w:lang w:val="en-GB"/>
        </w:rPr>
      </w:pPr>
      <w:r w:rsidRPr="00920BCE">
        <w:rPr>
          <w:sz w:val="32"/>
          <w:szCs w:val="32"/>
          <w:lang w:val="en-GB"/>
        </w:rPr>
        <w:t>SHOW A WILLINGNESS TO LEARN</w:t>
      </w:r>
    </w:p>
    <w:p w14:paraId="113F9BF2" w14:textId="3D193E5E" w:rsidR="00920BCE" w:rsidRPr="00920BCE" w:rsidRDefault="00920BCE" w:rsidP="00920BCE">
      <w:pPr>
        <w:pStyle w:val="ListParagraph"/>
        <w:numPr>
          <w:ilvl w:val="0"/>
          <w:numId w:val="1"/>
        </w:numPr>
        <w:spacing w:after="0" w:line="240" w:lineRule="auto"/>
        <w:rPr>
          <w:sz w:val="32"/>
          <w:szCs w:val="32"/>
          <w:lang w:val="en-GB"/>
        </w:rPr>
        <w:sectPr w:rsidR="00920BCE" w:rsidRPr="00920BCE" w:rsidSect="00F64B7F">
          <w:pgSz w:w="11906" w:h="16838" w:code="9"/>
          <w:pgMar w:top="720" w:right="720" w:bottom="720" w:left="720" w:header="432" w:footer="432" w:gutter="0"/>
          <w:cols w:space="720"/>
          <w:docGrid w:linePitch="360"/>
        </w:sectPr>
      </w:pPr>
      <w:r w:rsidRPr="00920BCE">
        <w:rPr>
          <w:sz w:val="32"/>
          <w:szCs w:val="32"/>
          <w:lang w:val="en-GB"/>
        </w:rPr>
        <w:t>APPLY THE TECNIQUES ACQUIRED DURING THE SERIES &amp; DEMONSTRATE GOOD SPORTSMANSHIP</w:t>
      </w:r>
    </w:p>
    <w:p w14:paraId="78F38409" w14:textId="3FFAC01D" w:rsidR="00682558" w:rsidRPr="00920BCE" w:rsidRDefault="00920BCE" w:rsidP="00920BCE">
      <w:pPr>
        <w:spacing w:after="0"/>
        <w:jc w:val="center"/>
        <w:rPr>
          <w:color w:val="00A8CC" w:themeColor="accent1"/>
          <w:sz w:val="32"/>
          <w:szCs w:val="32"/>
          <w:lang w:val="en-GB"/>
        </w:rPr>
      </w:pPr>
      <w:r w:rsidRPr="00920BCE">
        <w:rPr>
          <w:color w:val="00A8CC" w:themeColor="accent1"/>
          <w:sz w:val="32"/>
          <w:szCs w:val="32"/>
          <w:lang w:val="en-GB"/>
        </w:rPr>
        <w:lastRenderedPageBreak/>
        <w:t>PRAC SILVER BUCK</w:t>
      </w:r>
      <w:r>
        <w:rPr>
          <w:color w:val="00A8CC" w:themeColor="accent1"/>
          <w:sz w:val="32"/>
          <w:szCs w:val="32"/>
          <w:lang w:val="en-GB"/>
        </w:rPr>
        <w:t>LE</w:t>
      </w:r>
      <w:r w:rsidRPr="00920BCE">
        <w:rPr>
          <w:color w:val="00A8CC" w:themeColor="accent1"/>
          <w:sz w:val="32"/>
          <w:szCs w:val="32"/>
          <w:lang w:val="en-GB"/>
        </w:rPr>
        <w:t xml:space="preserve"> SERIES 2021 ENTRY FORM</w:t>
      </w:r>
    </w:p>
    <w:p w14:paraId="1816CDAE" w14:textId="77777777" w:rsidR="00920BCE" w:rsidRDefault="00920BCE" w:rsidP="00920BCE">
      <w:pPr>
        <w:spacing w:after="0"/>
        <w:jc w:val="center"/>
        <w:rPr>
          <w:sz w:val="28"/>
          <w:szCs w:val="28"/>
          <w:lang w:val="en-GB"/>
        </w:rPr>
      </w:pPr>
    </w:p>
    <w:p w14:paraId="4F656CD2" w14:textId="11A8E99C" w:rsidR="00415378" w:rsidRPr="00920BCE" w:rsidRDefault="00920BCE" w:rsidP="00920BCE">
      <w:pPr>
        <w:spacing w:after="0"/>
        <w:jc w:val="center"/>
        <w:rPr>
          <w:sz w:val="28"/>
          <w:szCs w:val="28"/>
          <w:lang w:val="en-GB"/>
        </w:rPr>
      </w:pPr>
      <w:r w:rsidRPr="00920BCE">
        <w:rPr>
          <w:sz w:val="28"/>
          <w:szCs w:val="28"/>
          <w:lang w:val="en-GB"/>
        </w:rPr>
        <w:t>I wish to attend the Clinic/s in conjunction with the Silver Buckle series on</w:t>
      </w:r>
    </w:p>
    <w:p w14:paraId="2764A165" w14:textId="44B12313" w:rsidR="00920BCE" w:rsidRPr="00920BCE" w:rsidRDefault="00920BCE" w:rsidP="00A3108B">
      <w:pPr>
        <w:spacing w:after="0"/>
        <w:rPr>
          <w:sz w:val="28"/>
          <w:szCs w:val="28"/>
          <w:lang w:val="en-GB"/>
        </w:rPr>
      </w:pPr>
      <w:r>
        <w:rPr>
          <w:noProof/>
          <w:sz w:val="14"/>
          <w:szCs w:val="14"/>
          <w:lang w:val="en-GB"/>
        </w:rPr>
        <mc:AlternateContent>
          <mc:Choice Requires="wps">
            <w:drawing>
              <wp:anchor distT="0" distB="0" distL="114300" distR="114300" simplePos="0" relativeHeight="251659264" behindDoc="0" locked="0" layoutInCell="1" allowOverlap="1" wp14:anchorId="3EC5FEC7" wp14:editId="4E329BA9">
                <wp:simplePos x="0" y="0"/>
                <wp:positionH relativeFrom="column">
                  <wp:posOffset>1940767</wp:posOffset>
                </wp:positionH>
                <wp:positionV relativeFrom="paragraph">
                  <wp:posOffset>224492</wp:posOffset>
                </wp:positionV>
                <wp:extent cx="251927" cy="223934"/>
                <wp:effectExtent l="0" t="0" r="15240" b="17780"/>
                <wp:wrapNone/>
                <wp:docPr id="2" name="Rectangle 2"/>
                <wp:cNvGraphicFramePr/>
                <a:graphic xmlns:a="http://schemas.openxmlformats.org/drawingml/2006/main">
                  <a:graphicData uri="http://schemas.microsoft.com/office/word/2010/wordprocessingShape">
                    <wps:wsp>
                      <wps:cNvSpPr/>
                      <wps:spPr>
                        <a:xfrm>
                          <a:off x="0" y="0"/>
                          <a:ext cx="251927" cy="2239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565439" id="Rectangle 2" o:spid="_x0000_s1026" style="position:absolute;margin-left:152.8pt;margin-top:17.7pt;width:19.85pt;height:1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6yFdwIAAEMFAAAOAAAAZHJzL2Uyb0RvYy54bWysVFFP2zAQfp+0/2D5faQNZYyKFFUgpkkI&#13;&#10;KmDi2Th2E8n2eWe3affrd3bSgADtYVofXNt3993dl+98frGzhm0VhhZcxadHE86Uk1C3bl3xn4/X&#13;&#10;X75xFqJwtTDgVMX3KvCLxedP552fqxIaMLVCRiAuzDtf8SZGPy+KIBtlRTgCrxwZNaAVkY64LmoU&#13;&#10;HaFbU5STydeiA6w9glQh0O1Vb+SLjK+1kvFO66AiMxWn2mJeMa/PaS0W52K+RuGbVg5liH+oworW&#13;&#10;UdIR6kpEwTbYvoOyrUQIoOORBFuA1q1UuQfqZjp5081DI7zKvRA5wY80hf8HK2+3K2RtXfGSMycs&#13;&#10;faJ7Ik24tVGsTPR0PszJ68GvcDgF2qZedxpt+qcu2C5Tuh8pVbvIJF2WJ9Oz8pQzSaayPD47niXM&#13;&#10;4iXYY4jfFViWNhVHSp6JFNubEHvXg0vK5eC6NSbdp7r6SvIu7o1KDsbdK00NpdwZKEtJXRpkW0Ei&#13;&#10;EFIqF6e9qRG16q9PJvQbShsjcqEZMCFrSjxiDwBJpu+x+7IH/xSqshLH4MnfCuuDx4icGVwcg23r&#13;&#10;AD8CMNTVkLn3P5DUU5NYeoZ6T58boZ+D4OV1S7TfiBBXAkn4NCI0zPGOFm2gqzgMO84awN8f3Sd/&#13;&#10;0iNZOetokCoefm0EKs7MD0dKPZvOZmny8mF2clrSAV9bnl9b3MZeAn2mKT0bXuZt8o/msNUI9olm&#13;&#10;fpmykkk4SbkrLiMeDpexH3B6NaRaLrMbTZsX8cY9eJnAE6tJVo+7J4F+0F4k0d7CYejE/I0Ee98U&#13;&#10;6WC5iaDbrM8XXge+aVKzcIZXJT0Fr8/Z6+XtW/wBAAD//wMAUEsDBBQABgAIAAAAIQBpyNKg5QAA&#13;&#10;AA4BAAAPAAAAZHJzL2Rvd25yZXYueG1sTE9NS8NAEL0L/odlBG92t6ZJS5pNSRVBLAhNi+htm50m&#13;&#10;wexuzG7b+O8dT3oZZnhv3ke2Gk3Hzjj41lkJ04kAhrZyurW1hP3u6W4BzAdlteqcRQnf6GGVX19l&#13;&#10;KtXuYrd4LkPNSMT6VEloQuhTzn3VoFF+4nq0hB3dYFSgc6i5HtSFxE3H74VIuFGtJYdG9fjQYPVZ&#13;&#10;noyEt218xPU62fPXj+KrmJbP4+blXcrbm/FxSaNYAgs4hr8P+O1A+SGnYAd3stqzTkIk4oSotMQz&#13;&#10;YESIZnEE7CBhLubA84z/r5H/AAAA//8DAFBLAQItABQABgAIAAAAIQC2gziS/gAAAOEBAAATAAAA&#13;&#10;AAAAAAAAAAAAAAAAAABbQ29udGVudF9UeXBlc10ueG1sUEsBAi0AFAAGAAgAAAAhADj9If/WAAAA&#13;&#10;lAEAAAsAAAAAAAAAAAAAAAAALwEAAF9yZWxzLy5yZWxzUEsBAi0AFAAGAAgAAAAhABYPrIV3AgAA&#13;&#10;QwUAAA4AAAAAAAAAAAAAAAAALgIAAGRycy9lMm9Eb2MueG1sUEsBAi0AFAAGAAgAAAAhAGnI0qDl&#13;&#10;AAAADgEAAA8AAAAAAAAAAAAAAAAA0QQAAGRycy9kb3ducmV2LnhtbFBLBQYAAAAABAAEAPMAAADj&#13;&#10;BQAAAAA=&#13;&#10;" filled="f" strokecolor="#005365 [1604]" strokeweight="1pt"/>
            </w:pict>
          </mc:Fallback>
        </mc:AlternateContent>
      </w:r>
    </w:p>
    <w:p w14:paraId="2200A11F" w14:textId="6F8B0E51" w:rsidR="00920BCE" w:rsidRPr="00920BCE" w:rsidRDefault="00920BCE" w:rsidP="00920BCE">
      <w:pPr>
        <w:spacing w:after="0"/>
        <w:jc w:val="center"/>
        <w:rPr>
          <w:b/>
          <w:bCs/>
          <w:sz w:val="24"/>
          <w:szCs w:val="24"/>
          <w:lang w:val="en-GB"/>
        </w:rPr>
      </w:pPr>
      <w:r w:rsidRPr="00920BCE">
        <w:rPr>
          <w:b/>
          <w:bCs/>
          <w:sz w:val="24"/>
          <w:szCs w:val="24"/>
          <w:lang w:val="en-GB"/>
        </w:rPr>
        <w:t>Sunday 23</w:t>
      </w:r>
      <w:r w:rsidRPr="00920BCE">
        <w:rPr>
          <w:b/>
          <w:bCs/>
          <w:sz w:val="24"/>
          <w:szCs w:val="24"/>
          <w:vertAlign w:val="superscript"/>
          <w:lang w:val="en-GB"/>
        </w:rPr>
        <w:t>rd</w:t>
      </w:r>
      <w:r w:rsidRPr="00920BCE">
        <w:rPr>
          <w:b/>
          <w:bCs/>
          <w:sz w:val="24"/>
          <w:szCs w:val="24"/>
          <w:lang w:val="en-GB"/>
        </w:rPr>
        <w:t xml:space="preserve"> May $80.00</w:t>
      </w:r>
    </w:p>
    <w:p w14:paraId="721D78E3" w14:textId="6FB39ADE" w:rsidR="00920BCE" w:rsidRDefault="00920BCE" w:rsidP="00920BCE">
      <w:pPr>
        <w:spacing w:after="0"/>
        <w:jc w:val="center"/>
        <w:rPr>
          <w:sz w:val="14"/>
          <w:szCs w:val="14"/>
          <w:lang w:val="en-GB"/>
        </w:rPr>
      </w:pPr>
    </w:p>
    <w:p w14:paraId="584920F8" w14:textId="0882C0B5" w:rsidR="00920BCE" w:rsidRDefault="00920BCE" w:rsidP="00920BCE">
      <w:pPr>
        <w:spacing w:after="0"/>
        <w:jc w:val="center"/>
        <w:rPr>
          <w:sz w:val="14"/>
          <w:szCs w:val="14"/>
          <w:lang w:val="en-GB"/>
        </w:rPr>
      </w:pPr>
    </w:p>
    <w:p w14:paraId="1B27A7D6" w14:textId="5B5E8C8A" w:rsidR="00920BCE" w:rsidRDefault="00920BCE" w:rsidP="00920BCE">
      <w:pPr>
        <w:spacing w:after="0"/>
        <w:jc w:val="center"/>
        <w:rPr>
          <w:sz w:val="14"/>
          <w:szCs w:val="14"/>
          <w:lang w:val="en-GB"/>
        </w:rPr>
      </w:pPr>
    </w:p>
    <w:p w14:paraId="71945B83" w14:textId="77777777" w:rsidR="00920BCE" w:rsidRPr="00920BCE" w:rsidRDefault="00920BCE" w:rsidP="00920BCE">
      <w:pPr>
        <w:spacing w:after="0"/>
        <w:jc w:val="center"/>
        <w:rPr>
          <w:sz w:val="28"/>
          <w:szCs w:val="28"/>
          <w:lang w:val="en-GB"/>
        </w:rPr>
      </w:pPr>
    </w:p>
    <w:p w14:paraId="63879956" w14:textId="6F144FC0" w:rsidR="00920BCE" w:rsidRPr="00920BCE" w:rsidRDefault="00920BCE" w:rsidP="00920BCE">
      <w:pPr>
        <w:spacing w:after="0"/>
        <w:jc w:val="center"/>
        <w:rPr>
          <w:b/>
          <w:bCs/>
          <w:sz w:val="24"/>
          <w:szCs w:val="24"/>
          <w:lang w:val="en-GB"/>
        </w:rPr>
      </w:pPr>
      <w:r>
        <w:rPr>
          <w:noProof/>
          <w:sz w:val="14"/>
          <w:szCs w:val="14"/>
          <w:lang w:val="en-GB"/>
        </w:rPr>
        <mc:AlternateContent>
          <mc:Choice Requires="wps">
            <w:drawing>
              <wp:anchor distT="0" distB="0" distL="114300" distR="114300" simplePos="0" relativeHeight="251661312" behindDoc="0" locked="0" layoutInCell="1" allowOverlap="1" wp14:anchorId="3347833A" wp14:editId="2C516934">
                <wp:simplePos x="0" y="0"/>
                <wp:positionH relativeFrom="column">
                  <wp:posOffset>1940767</wp:posOffset>
                </wp:positionH>
                <wp:positionV relativeFrom="paragraph">
                  <wp:posOffset>22860</wp:posOffset>
                </wp:positionV>
                <wp:extent cx="251927" cy="223934"/>
                <wp:effectExtent l="0" t="0" r="15240" b="17780"/>
                <wp:wrapNone/>
                <wp:docPr id="3" name="Rectangle 3"/>
                <wp:cNvGraphicFramePr/>
                <a:graphic xmlns:a="http://schemas.openxmlformats.org/drawingml/2006/main">
                  <a:graphicData uri="http://schemas.microsoft.com/office/word/2010/wordprocessingShape">
                    <wps:wsp>
                      <wps:cNvSpPr/>
                      <wps:spPr>
                        <a:xfrm>
                          <a:off x="0" y="0"/>
                          <a:ext cx="251927" cy="2239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BB32A" id="Rectangle 3" o:spid="_x0000_s1026" style="position:absolute;margin-left:152.8pt;margin-top:1.8pt;width:19.85pt;height:1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jwf8eAIAAEMFAAAOAAAAZHJzL2Uyb0RvYy54bWysVFFP2zAQfp+0/2D5faRNyxgVKapATJMQ&#13;&#10;IGDi2Th2E8n2eWe3affrd3bSgADtYVofXNt3993dl+98dr6zhm0VhhZcxadHE86Uk1C3bl3xn49X&#13;&#10;X75xFqJwtTDgVMX3KvDz5edPZ51fqBIaMLVCRiAuLDpf8SZGvyiKIBtlRTgCrxwZNaAVkY64LmoU&#13;&#10;HaFbU5STydeiA6w9glQh0O1lb+TLjK+1kvFW66AiMxWn2mJeMa/PaS2WZ2KxRuGbVg5liH+oworW&#13;&#10;UdIR6lJEwTbYvoOyrUQIoOORBFuA1q1UuQfqZjp5081DI7zKvRA5wY80hf8HK2+2d8jauuIzzpyw&#13;&#10;9InuiTTh1kaxWaKn82FBXg/+DodToG3qdafRpn/qgu0ypfuRUrWLTNJleTw9LU84k2Qqy9npbJ4w&#13;&#10;i5dgjyF+V2BZ2lQcKXkmUmyvQ+xdDy4pl4Or1ph0n+rqK8m7uDcqORh3rzQ1lHJnoCwldWGQbQWJ&#13;&#10;QEipXJz2pkbUqr8+ntBvKG2MyIVmwISsKfGIPQAkmb7H7sse/FOoykocgyd/K6wPHiNyZnBxDLat&#13;&#10;A/wIwFBXQ+be/0BST01i6RnqPX1uhH4OgpdXLdF+LUK8E0jCpxGhYY63tGgDXcVh2HHWAP7+6D75&#13;&#10;kx7JyllHg1Tx8GsjUHFmfjhS6ul0Pk+Tlw/z45OSDvja8vza4jb2AugzTenZ8DJvk380h61GsE80&#13;&#10;86uUlUzCScpdcRnxcLiI/YDTqyHVapXdaNq8iNfuwcsEnlhNsnrcPQn0g/YiifYGDkMnFm8k2Pum&#13;&#10;SAerTQTdZn2+8DrwTZOahTO8KukpeH3OXi9v3/IPAAAA//8DAFBLAwQUAAYACAAAACEAMxR11eMA&#13;&#10;AAANAQAADwAAAGRycy9kb3ducmV2LnhtbExPwU7DMAy9I/EPkZG4sXSUVqNrOnUgJAQS0sqE4JY1&#13;&#10;XlvROKXJtvL3mBNc7Gc9+/m9fDXZXhxx9J0jBfNZBAKpdqajRsH29eFqAcIHTUb3jlDBN3pYFedn&#13;&#10;uc6MO9EGj1VoBIuQz7SCNoQhk9LXLVrtZ25AYm7vRqsDj2MjzahPLG57eR1FqbS6I/7Q6gHvWqw/&#13;&#10;q4NV8LZJ9rhep1v58lF+lfPqcXp+elfq8mK6X3IplyACTuHvAn4zsH8o2NjOHch40SuIoyTlVQbc&#13;&#10;mI9vkhjEjsHiFmSRy/8pih8AAAD//wMAUEsBAi0AFAAGAAgAAAAhALaDOJL+AAAA4QEAABMAAAAA&#13;&#10;AAAAAAAAAAAAAAAAAFtDb250ZW50X1R5cGVzXS54bWxQSwECLQAUAAYACAAAACEAOP0h/9YAAACU&#13;&#10;AQAACwAAAAAAAAAAAAAAAAAvAQAAX3JlbHMvLnJlbHNQSwECLQAUAAYACAAAACEA/Y8H/HgCAABD&#13;&#10;BQAADgAAAAAAAAAAAAAAAAAuAgAAZHJzL2Uyb0RvYy54bWxQSwECLQAUAAYACAAAACEAMxR11eMA&#13;&#10;AAANAQAADwAAAAAAAAAAAAAAAADSBAAAZHJzL2Rvd25yZXYueG1sUEsFBgAAAAAEAAQA8wAAAOIF&#13;&#10;AAAAAA==&#13;&#10;" filled="f" strokecolor="#005365 [1604]" strokeweight="1pt"/>
            </w:pict>
          </mc:Fallback>
        </mc:AlternateContent>
      </w:r>
      <w:r w:rsidRPr="00920BCE">
        <w:rPr>
          <w:b/>
          <w:bCs/>
          <w:sz w:val="24"/>
          <w:szCs w:val="24"/>
          <w:lang w:val="en-GB"/>
        </w:rPr>
        <w:t>Sunday 2</w:t>
      </w:r>
      <w:r w:rsidRPr="00920BCE">
        <w:rPr>
          <w:b/>
          <w:bCs/>
          <w:sz w:val="24"/>
          <w:szCs w:val="24"/>
          <w:lang w:val="en-GB"/>
        </w:rPr>
        <w:t>0th</w:t>
      </w:r>
      <w:r w:rsidRPr="00920BCE">
        <w:rPr>
          <w:b/>
          <w:bCs/>
          <w:sz w:val="24"/>
          <w:szCs w:val="24"/>
          <w:lang w:val="en-GB"/>
        </w:rPr>
        <w:t xml:space="preserve"> </w:t>
      </w:r>
      <w:r w:rsidRPr="00920BCE">
        <w:rPr>
          <w:b/>
          <w:bCs/>
          <w:sz w:val="24"/>
          <w:szCs w:val="24"/>
          <w:lang w:val="en-GB"/>
        </w:rPr>
        <w:t>June $80.00</w:t>
      </w:r>
    </w:p>
    <w:p w14:paraId="650395F5" w14:textId="559CD19D" w:rsidR="00920BCE" w:rsidRDefault="00920BCE" w:rsidP="00920BCE">
      <w:pPr>
        <w:spacing w:after="0"/>
        <w:jc w:val="center"/>
        <w:rPr>
          <w:sz w:val="14"/>
          <w:szCs w:val="14"/>
          <w:lang w:val="en-GB"/>
        </w:rPr>
      </w:pPr>
    </w:p>
    <w:p w14:paraId="7C22464E" w14:textId="49F0091C" w:rsidR="00920BCE" w:rsidRDefault="00920BCE" w:rsidP="00920BCE">
      <w:pPr>
        <w:spacing w:after="0"/>
        <w:jc w:val="center"/>
        <w:rPr>
          <w:sz w:val="14"/>
          <w:szCs w:val="14"/>
          <w:lang w:val="en-GB"/>
        </w:rPr>
      </w:pPr>
    </w:p>
    <w:p w14:paraId="189A4ADF" w14:textId="7236FC5D" w:rsidR="00920BCE" w:rsidRDefault="00920BCE" w:rsidP="00920BCE">
      <w:pPr>
        <w:spacing w:after="0"/>
        <w:jc w:val="center"/>
        <w:rPr>
          <w:sz w:val="14"/>
          <w:szCs w:val="14"/>
          <w:lang w:val="en-GB"/>
        </w:rPr>
      </w:pPr>
    </w:p>
    <w:p w14:paraId="3B82781B" w14:textId="77777777" w:rsidR="00920BCE" w:rsidRPr="00920BCE" w:rsidRDefault="00920BCE" w:rsidP="00920BCE">
      <w:pPr>
        <w:spacing w:after="0"/>
        <w:jc w:val="center"/>
        <w:rPr>
          <w:sz w:val="28"/>
          <w:szCs w:val="28"/>
          <w:lang w:val="en-GB"/>
        </w:rPr>
      </w:pPr>
    </w:p>
    <w:p w14:paraId="17468AC3" w14:textId="1C40D0D2" w:rsidR="00920BCE" w:rsidRPr="00920BCE" w:rsidRDefault="00920BCE" w:rsidP="00920BCE">
      <w:pPr>
        <w:spacing w:after="0"/>
        <w:jc w:val="center"/>
        <w:rPr>
          <w:b/>
          <w:bCs/>
          <w:sz w:val="24"/>
          <w:szCs w:val="24"/>
          <w:lang w:val="en-GB"/>
        </w:rPr>
      </w:pPr>
      <w:r>
        <w:rPr>
          <w:noProof/>
          <w:sz w:val="14"/>
          <w:szCs w:val="14"/>
          <w:lang w:val="en-GB"/>
        </w:rPr>
        <mc:AlternateContent>
          <mc:Choice Requires="wps">
            <w:drawing>
              <wp:anchor distT="0" distB="0" distL="114300" distR="114300" simplePos="0" relativeHeight="251663360" behindDoc="0" locked="0" layoutInCell="1" allowOverlap="1" wp14:anchorId="05ED2514" wp14:editId="20E470D4">
                <wp:simplePos x="0" y="0"/>
                <wp:positionH relativeFrom="column">
                  <wp:posOffset>1940456</wp:posOffset>
                </wp:positionH>
                <wp:positionV relativeFrom="paragraph">
                  <wp:posOffset>22860</wp:posOffset>
                </wp:positionV>
                <wp:extent cx="251927" cy="223934"/>
                <wp:effectExtent l="0" t="0" r="15240" b="17780"/>
                <wp:wrapNone/>
                <wp:docPr id="4" name="Rectangle 4"/>
                <wp:cNvGraphicFramePr/>
                <a:graphic xmlns:a="http://schemas.openxmlformats.org/drawingml/2006/main">
                  <a:graphicData uri="http://schemas.microsoft.com/office/word/2010/wordprocessingShape">
                    <wps:wsp>
                      <wps:cNvSpPr/>
                      <wps:spPr>
                        <a:xfrm>
                          <a:off x="0" y="0"/>
                          <a:ext cx="251927" cy="2239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E78DB" id="Rectangle 4" o:spid="_x0000_s1026" style="position:absolute;margin-left:152.8pt;margin-top:1.8pt;width:19.85pt;height:17.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yRLeQIAAEMFAAAOAAAAZHJzL2Uyb0RvYy54bWysVFFP2zAQfp+0/2D5faQNZYyKFFUgpkkI&#13;&#10;KmDi2Th2E8n2eWe3affrd3bSgADtYVofXJ/v7jvfl+98frGzhm0VhhZcxadHE86Uk1C3bl3xn4/X&#13;&#10;X75xFqJwtTDgVMX3KvCLxedP552fqxIaMLVCRiAuzDtf8SZGPy+KIBtlRTgCrxw5NaAVkUxcFzWK&#13;&#10;jtCtKcrJ5GvRAdYeQaoQ6PSqd/JFxtdayXindVCRmYrT3WJeMa/PaS0W52K+RuGbVg7XEP9wCyta&#13;&#10;R0VHqCsRBdtg+w7KthIhgI5HEmwBWrdS5R6om+nkTTcPjfAq90LkBD/SFP4frLzdrpC1dcVnnDlh&#13;&#10;6RPdE2nCrY1is0RP58Ocoh78Cgcr0Db1utNo0z91wXaZ0v1IqdpFJumwPJmelaecSXKV5fHZccYs&#13;&#10;XpI9hvhdgWVpU3Gk4plIsb0JkQpS6CEk1XJw3RqTztO9+pvkXdwblQKMu1eaGkq1M1CWkro0yLaC&#13;&#10;RCCkVC5Oe1cjatUfn0zol9qlemNGtjJgQtZUeMQeAJJM32P3MEN8SlVZiWPy5G8X65PHjFwZXByT&#13;&#10;besAPwIw1NVQuY8/kNRTk1h6hnpPnxuhn4Pg5XVLtN+IEFcCSfg0IjTM8Y4WbaCrOAw7zhrA3x+d&#13;&#10;p3jSI3k562iQKh5+bQQqzswPR0o9m85mafKyMTs5LcnA157n1x63sZdAn2lKz4aXeZviozlsNYJ9&#13;&#10;oplfpqrkEk5S7YrLiAfjMvYDTq+GVMtlDqNp8yLeuAcvE3hiNcnqcfck0A/aiyTaWzgMnZi/kWAf&#13;&#10;mzIdLDcRdJv1+cLrwDdNahbO8Kqkp+C1naNe3r7FHwAAAP//AwBQSwMEFAAGAAgAAAAhADMUddXj&#13;&#10;AAAADQEAAA8AAABkcnMvZG93bnJldi54bWxMT8FOwzAMvSPxD5GRuLF0lFajazp1ICQEEtLKhOCW&#13;&#10;NV5b0Tilybby95gTXOxnPfv5vXw12V4ccfSdIwXzWQQCqXamo0bB9vXhagHCB01G945QwTd6WBXn&#13;&#10;Z7nOjDvRBo9VaASLkM+0gjaEIZPS1y1a7WduQGJu70arA49jI82oTyxue3kdRam0uiP+0OoB71qs&#13;&#10;P6uDVfC2Sfa4Xqdb+fJRfpXz6nF6fnpX6vJiul9yKZcgAk7h7wJ+M7B/KNjYzh3IeNEriKMk5VUG&#13;&#10;3JiPb5IYxI7B4hZkkcv/KYofAAAA//8DAFBLAQItABQABgAIAAAAIQC2gziS/gAAAOEBAAATAAAA&#13;&#10;AAAAAAAAAAAAAAAAAABbQ29udGVudF9UeXBlc10ueG1sUEsBAi0AFAAGAAgAAAAhADj9If/WAAAA&#13;&#10;lAEAAAsAAAAAAAAAAAAAAAAALwEAAF9yZWxzLy5yZWxzUEsBAi0AFAAGAAgAAAAhAC0LJEt5AgAA&#13;&#10;QwUAAA4AAAAAAAAAAAAAAAAALgIAAGRycy9lMm9Eb2MueG1sUEsBAi0AFAAGAAgAAAAhADMUddXj&#13;&#10;AAAADQEAAA8AAAAAAAAAAAAAAAAA0wQAAGRycy9kb3ducmV2LnhtbFBLBQYAAAAABAAEAPMAAADj&#13;&#10;BQAAAAA=&#13;&#10;" filled="f" strokecolor="#005365 [1604]" strokeweight="1pt"/>
            </w:pict>
          </mc:Fallback>
        </mc:AlternateContent>
      </w:r>
      <w:r w:rsidRPr="00920BCE">
        <w:rPr>
          <w:b/>
          <w:bCs/>
          <w:sz w:val="24"/>
          <w:szCs w:val="24"/>
          <w:lang w:val="en-GB"/>
        </w:rPr>
        <w:t xml:space="preserve">Sunday </w:t>
      </w:r>
      <w:r w:rsidRPr="00920BCE">
        <w:rPr>
          <w:b/>
          <w:bCs/>
          <w:sz w:val="24"/>
          <w:szCs w:val="24"/>
          <w:lang w:val="en-GB"/>
        </w:rPr>
        <w:t>25th</w:t>
      </w:r>
      <w:r w:rsidRPr="00920BCE">
        <w:rPr>
          <w:b/>
          <w:bCs/>
          <w:sz w:val="24"/>
          <w:szCs w:val="24"/>
          <w:lang w:val="en-GB"/>
        </w:rPr>
        <w:t xml:space="preserve"> </w:t>
      </w:r>
      <w:r w:rsidRPr="00920BCE">
        <w:rPr>
          <w:b/>
          <w:bCs/>
          <w:sz w:val="24"/>
          <w:szCs w:val="24"/>
          <w:lang w:val="en-GB"/>
        </w:rPr>
        <w:t>July $80.00</w:t>
      </w:r>
    </w:p>
    <w:p w14:paraId="08462459" w14:textId="7405C418" w:rsidR="00920BCE" w:rsidRDefault="00920BCE" w:rsidP="00920BCE">
      <w:pPr>
        <w:spacing w:after="0"/>
        <w:rPr>
          <w:sz w:val="14"/>
          <w:szCs w:val="14"/>
          <w:lang w:val="en-GB"/>
        </w:rPr>
      </w:pPr>
    </w:p>
    <w:p w14:paraId="427C7432" w14:textId="77777777" w:rsidR="00920BCE" w:rsidRDefault="00920BCE" w:rsidP="00920BCE">
      <w:pPr>
        <w:spacing w:after="0"/>
        <w:rPr>
          <w:sz w:val="14"/>
          <w:szCs w:val="14"/>
          <w:lang w:val="en-GB"/>
        </w:rPr>
      </w:pPr>
    </w:p>
    <w:p w14:paraId="6412760B" w14:textId="77777777" w:rsidR="00920BCE" w:rsidRDefault="00920BCE" w:rsidP="00920BCE">
      <w:pPr>
        <w:spacing w:after="0"/>
        <w:rPr>
          <w:sz w:val="14"/>
          <w:szCs w:val="14"/>
          <w:lang w:val="en-GB"/>
        </w:rPr>
      </w:pPr>
    </w:p>
    <w:p w14:paraId="55427521" w14:textId="77777777" w:rsidR="00920BCE" w:rsidRDefault="00920BCE" w:rsidP="00A3108B">
      <w:pPr>
        <w:spacing w:after="0"/>
        <w:rPr>
          <w:sz w:val="14"/>
          <w:szCs w:val="14"/>
          <w:lang w:val="en-GB"/>
        </w:rPr>
      </w:pPr>
    </w:p>
    <w:p w14:paraId="4DC54AAB" w14:textId="6C8B9D8A" w:rsidR="00920BCE" w:rsidRPr="00920BCE" w:rsidRDefault="00920BCE" w:rsidP="00A3108B">
      <w:pPr>
        <w:spacing w:after="0"/>
        <w:rPr>
          <w:b/>
          <w:bCs/>
          <w:sz w:val="24"/>
          <w:szCs w:val="24"/>
          <w:lang w:val="en-GB"/>
        </w:rPr>
      </w:pPr>
      <w:r w:rsidRPr="00920BCE">
        <w:rPr>
          <w:b/>
          <w:bCs/>
          <w:sz w:val="24"/>
          <w:szCs w:val="24"/>
          <w:lang w:val="en-GB"/>
        </w:rPr>
        <w:t>Total Amount Paid $______________</w:t>
      </w:r>
    </w:p>
    <w:p w14:paraId="69FD2536" w14:textId="2F89757D" w:rsidR="00920BCE" w:rsidRDefault="00920BCE" w:rsidP="00A3108B">
      <w:pPr>
        <w:spacing w:after="0"/>
        <w:rPr>
          <w:sz w:val="14"/>
          <w:szCs w:val="14"/>
          <w:lang w:val="en-GB"/>
        </w:rPr>
      </w:pPr>
    </w:p>
    <w:p w14:paraId="476D1354" w14:textId="3E8B4BF7" w:rsidR="00920BCE" w:rsidRDefault="00920BCE" w:rsidP="00A3108B">
      <w:pPr>
        <w:spacing w:after="0"/>
        <w:rPr>
          <w:sz w:val="14"/>
          <w:szCs w:val="14"/>
          <w:lang w:val="en-GB"/>
        </w:rPr>
      </w:pPr>
    </w:p>
    <w:tbl>
      <w:tblPr>
        <w:tblStyle w:val="TableGrid"/>
        <w:tblW w:w="0" w:type="auto"/>
        <w:tblLook w:val="04A0" w:firstRow="1" w:lastRow="0" w:firstColumn="1" w:lastColumn="0" w:noHBand="0" w:noVBand="1"/>
      </w:tblPr>
      <w:tblGrid>
        <w:gridCol w:w="5228"/>
        <w:gridCol w:w="5228"/>
      </w:tblGrid>
      <w:tr w:rsidR="00920BCE" w14:paraId="6D7B34A7" w14:textId="77777777" w:rsidTr="00920BCE">
        <w:tc>
          <w:tcPr>
            <w:tcW w:w="5228" w:type="dxa"/>
          </w:tcPr>
          <w:p w14:paraId="5E33BC1D" w14:textId="73ED08D9" w:rsidR="00920BCE" w:rsidRDefault="00920BCE" w:rsidP="00A3108B">
            <w:pPr>
              <w:rPr>
                <w:b/>
                <w:bCs/>
                <w:lang w:val="en-GB"/>
              </w:rPr>
            </w:pPr>
            <w:r>
              <w:rPr>
                <w:b/>
                <w:bCs/>
                <w:lang w:val="en-GB"/>
              </w:rPr>
              <w:t>Riders Full Name</w:t>
            </w:r>
          </w:p>
        </w:tc>
        <w:tc>
          <w:tcPr>
            <w:tcW w:w="5228" w:type="dxa"/>
          </w:tcPr>
          <w:p w14:paraId="01C49455" w14:textId="77777777" w:rsidR="00920BCE" w:rsidRDefault="00920BCE" w:rsidP="00A3108B">
            <w:pPr>
              <w:rPr>
                <w:b/>
                <w:bCs/>
                <w:lang w:val="en-GB"/>
              </w:rPr>
            </w:pPr>
          </w:p>
        </w:tc>
      </w:tr>
      <w:tr w:rsidR="00920BCE" w14:paraId="3623F25B" w14:textId="77777777" w:rsidTr="00920BCE">
        <w:tc>
          <w:tcPr>
            <w:tcW w:w="5228" w:type="dxa"/>
          </w:tcPr>
          <w:p w14:paraId="2A9FD838" w14:textId="071E011C" w:rsidR="00920BCE" w:rsidRDefault="00920BCE" w:rsidP="00A3108B">
            <w:pPr>
              <w:rPr>
                <w:b/>
                <w:bCs/>
                <w:lang w:val="en-GB"/>
              </w:rPr>
            </w:pPr>
            <w:r>
              <w:rPr>
                <w:b/>
                <w:bCs/>
                <w:lang w:val="en-GB"/>
              </w:rPr>
              <w:t>Riders Age (If youth)</w:t>
            </w:r>
          </w:p>
        </w:tc>
        <w:tc>
          <w:tcPr>
            <w:tcW w:w="5228" w:type="dxa"/>
          </w:tcPr>
          <w:p w14:paraId="513695F6" w14:textId="77777777" w:rsidR="00920BCE" w:rsidRDefault="00920BCE" w:rsidP="00A3108B">
            <w:pPr>
              <w:rPr>
                <w:b/>
                <w:bCs/>
                <w:lang w:val="en-GB"/>
              </w:rPr>
            </w:pPr>
          </w:p>
        </w:tc>
      </w:tr>
      <w:tr w:rsidR="00920BCE" w14:paraId="14823367" w14:textId="77777777" w:rsidTr="00920BCE">
        <w:tc>
          <w:tcPr>
            <w:tcW w:w="5228" w:type="dxa"/>
          </w:tcPr>
          <w:p w14:paraId="1C156DCB" w14:textId="134B44BE" w:rsidR="00920BCE" w:rsidRDefault="00920BCE" w:rsidP="00A3108B">
            <w:pPr>
              <w:rPr>
                <w:b/>
                <w:bCs/>
                <w:lang w:val="en-GB"/>
              </w:rPr>
            </w:pPr>
            <w:r>
              <w:rPr>
                <w:b/>
                <w:bCs/>
                <w:lang w:val="en-GB"/>
              </w:rPr>
              <w:t>Address</w:t>
            </w:r>
          </w:p>
        </w:tc>
        <w:tc>
          <w:tcPr>
            <w:tcW w:w="5228" w:type="dxa"/>
          </w:tcPr>
          <w:p w14:paraId="7D21CB53" w14:textId="77777777" w:rsidR="00920BCE" w:rsidRDefault="00920BCE" w:rsidP="00A3108B">
            <w:pPr>
              <w:rPr>
                <w:b/>
                <w:bCs/>
                <w:lang w:val="en-GB"/>
              </w:rPr>
            </w:pPr>
          </w:p>
        </w:tc>
      </w:tr>
      <w:tr w:rsidR="00920BCE" w14:paraId="5E179537" w14:textId="77777777" w:rsidTr="00920BCE">
        <w:tc>
          <w:tcPr>
            <w:tcW w:w="5228" w:type="dxa"/>
          </w:tcPr>
          <w:p w14:paraId="61FAC0D2" w14:textId="1D15230B" w:rsidR="00920BCE" w:rsidRDefault="00920BCE" w:rsidP="00A3108B">
            <w:pPr>
              <w:rPr>
                <w:b/>
                <w:bCs/>
                <w:lang w:val="en-GB"/>
              </w:rPr>
            </w:pPr>
            <w:r>
              <w:rPr>
                <w:b/>
                <w:bCs/>
                <w:lang w:val="en-GB"/>
              </w:rPr>
              <w:t>Mobile Number</w:t>
            </w:r>
          </w:p>
        </w:tc>
        <w:tc>
          <w:tcPr>
            <w:tcW w:w="5228" w:type="dxa"/>
          </w:tcPr>
          <w:p w14:paraId="6BC4204A" w14:textId="77777777" w:rsidR="00920BCE" w:rsidRDefault="00920BCE" w:rsidP="00A3108B">
            <w:pPr>
              <w:rPr>
                <w:b/>
                <w:bCs/>
                <w:lang w:val="en-GB"/>
              </w:rPr>
            </w:pPr>
          </w:p>
        </w:tc>
      </w:tr>
      <w:tr w:rsidR="00920BCE" w14:paraId="1563C9F9" w14:textId="77777777" w:rsidTr="00920BCE">
        <w:tc>
          <w:tcPr>
            <w:tcW w:w="5228" w:type="dxa"/>
          </w:tcPr>
          <w:p w14:paraId="2083545D" w14:textId="416C48A7" w:rsidR="00920BCE" w:rsidRDefault="00920BCE" w:rsidP="00A3108B">
            <w:pPr>
              <w:rPr>
                <w:b/>
                <w:bCs/>
                <w:lang w:val="en-GB"/>
              </w:rPr>
            </w:pPr>
            <w:r>
              <w:rPr>
                <w:b/>
                <w:bCs/>
                <w:lang w:val="en-GB"/>
              </w:rPr>
              <w:t>Horses Name</w:t>
            </w:r>
          </w:p>
        </w:tc>
        <w:tc>
          <w:tcPr>
            <w:tcW w:w="5228" w:type="dxa"/>
          </w:tcPr>
          <w:p w14:paraId="69484AA0" w14:textId="77777777" w:rsidR="00920BCE" w:rsidRDefault="00920BCE" w:rsidP="00A3108B">
            <w:pPr>
              <w:rPr>
                <w:b/>
                <w:bCs/>
                <w:lang w:val="en-GB"/>
              </w:rPr>
            </w:pPr>
          </w:p>
        </w:tc>
      </w:tr>
    </w:tbl>
    <w:p w14:paraId="0F70A60D" w14:textId="6F9F032E" w:rsidR="00920BCE" w:rsidRDefault="00920BCE" w:rsidP="00A3108B">
      <w:pPr>
        <w:spacing w:after="0"/>
        <w:rPr>
          <w:b/>
          <w:bCs/>
          <w:lang w:val="en-GB"/>
        </w:rPr>
      </w:pPr>
    </w:p>
    <w:p w14:paraId="424A0056" w14:textId="0370DD11" w:rsidR="00920BCE" w:rsidRPr="00920BCE" w:rsidRDefault="00920BCE" w:rsidP="00920BCE">
      <w:pPr>
        <w:spacing w:after="0"/>
        <w:jc w:val="center"/>
        <w:rPr>
          <w:b/>
          <w:bCs/>
          <w:color w:val="FF0000"/>
          <w:lang w:val="en-GB"/>
        </w:rPr>
      </w:pPr>
      <w:r w:rsidRPr="00920BCE">
        <w:rPr>
          <w:b/>
          <w:bCs/>
          <w:color w:val="FF0000"/>
          <w:lang w:val="en-GB"/>
        </w:rPr>
        <w:t>A COPY OF PAYMENT RECEIPT MUST BE ACCOMPANIED WITH YOUR ENTIRES NO REFUNDS AVAILABLE, IF ENTRIES ARE NOT SENT AND PAID FOR BY 8</w:t>
      </w:r>
      <w:r w:rsidRPr="00920BCE">
        <w:rPr>
          <w:b/>
          <w:bCs/>
          <w:color w:val="FF0000"/>
          <w:vertAlign w:val="superscript"/>
          <w:lang w:val="en-GB"/>
        </w:rPr>
        <w:t>TH</w:t>
      </w:r>
      <w:r w:rsidRPr="00920BCE">
        <w:rPr>
          <w:b/>
          <w:bCs/>
          <w:color w:val="FF0000"/>
          <w:lang w:val="en-GB"/>
        </w:rPr>
        <w:t xml:space="preserve"> MAY PARTICIPATION MAY NOT BE GARUNTEED.</w:t>
      </w:r>
    </w:p>
    <w:p w14:paraId="001FF6C1" w14:textId="6549FB44" w:rsidR="00920BCE" w:rsidRDefault="00920BCE" w:rsidP="00920BCE">
      <w:pPr>
        <w:spacing w:after="0"/>
        <w:jc w:val="center"/>
        <w:rPr>
          <w:b/>
          <w:bCs/>
          <w:lang w:val="en-GB"/>
        </w:rPr>
      </w:pPr>
    </w:p>
    <w:p w14:paraId="2B1D3DE7" w14:textId="65C5650A" w:rsidR="00920BCE" w:rsidRDefault="00920BCE" w:rsidP="00920BCE">
      <w:pPr>
        <w:spacing w:after="0"/>
        <w:jc w:val="center"/>
        <w:rPr>
          <w:b/>
          <w:bCs/>
          <w:lang w:val="en-GB"/>
        </w:rPr>
      </w:pPr>
      <w:r>
        <w:rPr>
          <w:b/>
          <w:bCs/>
          <w:lang w:val="en-GB"/>
        </w:rPr>
        <w:t>If you are unable to attend, please advised Lana so we can find a replacement off the waitlist</w:t>
      </w:r>
    </w:p>
    <w:p w14:paraId="0F7D8D81" w14:textId="77777777" w:rsidR="00920BCE" w:rsidRDefault="00920BCE" w:rsidP="00920BCE">
      <w:pPr>
        <w:spacing w:after="0"/>
        <w:jc w:val="center"/>
        <w:rPr>
          <w:b/>
          <w:bCs/>
          <w:lang w:val="en-GB"/>
        </w:rPr>
      </w:pPr>
    </w:p>
    <w:p w14:paraId="44153E3A" w14:textId="77777777" w:rsidR="00920BCE" w:rsidRDefault="00920BCE" w:rsidP="00920BCE">
      <w:pPr>
        <w:spacing w:after="0"/>
        <w:jc w:val="center"/>
        <w:rPr>
          <w:b/>
          <w:bCs/>
          <w:lang w:val="en-GB"/>
        </w:rPr>
      </w:pPr>
    </w:p>
    <w:p w14:paraId="79D0C6FE" w14:textId="30B6BEFF" w:rsidR="00920BCE" w:rsidRPr="00920BCE" w:rsidRDefault="00920BCE" w:rsidP="00920BCE">
      <w:pPr>
        <w:spacing w:after="0"/>
        <w:jc w:val="center"/>
        <w:rPr>
          <w:b/>
          <w:bCs/>
          <w:color w:val="FF0000"/>
          <w:lang w:val="en-GB"/>
        </w:rPr>
      </w:pPr>
      <w:r w:rsidRPr="00920BCE">
        <w:rPr>
          <w:b/>
          <w:bCs/>
          <w:color w:val="FF0000"/>
          <w:lang w:val="en-GB"/>
        </w:rPr>
        <w:t>YOU WILL NOT BE ABLE TO PATRICIPATE IF YOU DO NOT WEAR A SAFETLY APPORVED HELMET PLEASE DO NOT FORGET</w:t>
      </w:r>
    </w:p>
    <w:p w14:paraId="0B0EA82E" w14:textId="4C56AC1A" w:rsidR="00920BCE" w:rsidRDefault="00920BCE" w:rsidP="00A3108B">
      <w:pPr>
        <w:spacing w:after="0"/>
        <w:rPr>
          <w:b/>
          <w:bCs/>
          <w:lang w:val="en-GB"/>
        </w:rPr>
      </w:pPr>
    </w:p>
    <w:p w14:paraId="3A8887B0" w14:textId="77777777" w:rsidR="00920BCE" w:rsidRDefault="00920BCE" w:rsidP="00920BCE">
      <w:pPr>
        <w:spacing w:after="0"/>
        <w:jc w:val="center"/>
        <w:rPr>
          <w:b/>
          <w:bCs/>
          <w:lang w:val="en-GB"/>
        </w:rPr>
      </w:pPr>
    </w:p>
    <w:p w14:paraId="449519C7" w14:textId="77777777" w:rsidR="00920BCE" w:rsidRDefault="00920BCE" w:rsidP="00920BCE">
      <w:pPr>
        <w:spacing w:after="0"/>
        <w:jc w:val="center"/>
        <w:rPr>
          <w:b/>
          <w:bCs/>
          <w:lang w:val="en-GB"/>
        </w:rPr>
      </w:pPr>
    </w:p>
    <w:p w14:paraId="34152E8C" w14:textId="270AADA7" w:rsidR="00920BCE" w:rsidRDefault="00920BCE" w:rsidP="00920BCE">
      <w:pPr>
        <w:spacing w:after="0"/>
        <w:jc w:val="center"/>
        <w:rPr>
          <w:b/>
          <w:bCs/>
          <w:lang w:val="en-GB"/>
        </w:rPr>
      </w:pPr>
      <w:r>
        <w:rPr>
          <w:b/>
          <w:bCs/>
          <w:lang w:val="en-GB"/>
        </w:rPr>
        <w:t xml:space="preserve">Entries must be sent to </w:t>
      </w:r>
      <w:hyperlink r:id="rId13" w:history="1">
        <w:r w:rsidRPr="00003ED2">
          <w:rPr>
            <w:rStyle w:val="Hyperlink"/>
            <w:b/>
            <w:bCs/>
            <w:lang w:val="en-GB"/>
          </w:rPr>
          <w:t>Lanadent@westnet.com.au</w:t>
        </w:r>
      </w:hyperlink>
    </w:p>
    <w:p w14:paraId="57F00333" w14:textId="60C22778" w:rsidR="00920BCE" w:rsidRDefault="00920BCE" w:rsidP="00920BCE">
      <w:pPr>
        <w:spacing w:after="0"/>
        <w:jc w:val="center"/>
        <w:rPr>
          <w:b/>
          <w:bCs/>
          <w:lang w:val="en-GB"/>
        </w:rPr>
      </w:pPr>
      <w:r>
        <w:rPr>
          <w:b/>
          <w:bCs/>
          <w:lang w:val="en-GB"/>
        </w:rPr>
        <w:t>BSB: 036-079</w:t>
      </w:r>
    </w:p>
    <w:p w14:paraId="179451FC" w14:textId="4F76B346" w:rsidR="00920BCE" w:rsidRDefault="00920BCE" w:rsidP="00920BCE">
      <w:pPr>
        <w:spacing w:after="0"/>
        <w:jc w:val="center"/>
        <w:rPr>
          <w:b/>
          <w:bCs/>
          <w:lang w:val="en-GB"/>
        </w:rPr>
      </w:pPr>
      <w:r>
        <w:rPr>
          <w:b/>
          <w:bCs/>
          <w:lang w:val="en-GB"/>
        </w:rPr>
        <w:t>ACC: 11 77731</w:t>
      </w:r>
    </w:p>
    <w:p w14:paraId="17C85DAC" w14:textId="1C3E3670" w:rsidR="00920BCE" w:rsidRPr="00920BCE" w:rsidRDefault="00920BCE" w:rsidP="00920BCE">
      <w:pPr>
        <w:spacing w:after="0"/>
        <w:jc w:val="center"/>
        <w:rPr>
          <w:b/>
          <w:bCs/>
          <w:lang w:val="en-GB"/>
        </w:rPr>
      </w:pPr>
      <w:r>
        <w:rPr>
          <w:b/>
          <w:bCs/>
          <w:lang w:val="en-GB"/>
        </w:rPr>
        <w:t>Please include your first and last name as a payment reference.</w:t>
      </w:r>
    </w:p>
    <w:p w14:paraId="4EE9A26A" w14:textId="77777777" w:rsidR="00920BCE" w:rsidRPr="00920BCE" w:rsidRDefault="00920BCE" w:rsidP="00920BCE">
      <w:pPr>
        <w:spacing w:after="0"/>
        <w:jc w:val="center"/>
        <w:rPr>
          <w:b/>
          <w:bCs/>
          <w:lang w:val="en-GB"/>
        </w:rPr>
      </w:pPr>
    </w:p>
    <w:p w14:paraId="311D3353" w14:textId="0D31E9F9" w:rsidR="00920BCE" w:rsidRPr="00412F91" w:rsidRDefault="00920BCE" w:rsidP="00A3108B">
      <w:pPr>
        <w:spacing w:after="0"/>
        <w:rPr>
          <w:sz w:val="14"/>
          <w:szCs w:val="14"/>
          <w:lang w:val="en-GB"/>
        </w:rPr>
        <w:sectPr w:rsidR="00920BCE" w:rsidRPr="00412F91" w:rsidSect="00F64B7F">
          <w:pgSz w:w="11906" w:h="16838" w:code="9"/>
          <w:pgMar w:top="720" w:right="720" w:bottom="720" w:left="720" w:header="432" w:footer="432" w:gutter="0"/>
          <w:cols w:space="720"/>
          <w:docGrid w:linePitch="360"/>
        </w:sectPr>
      </w:pPr>
    </w:p>
    <w:p w14:paraId="29132B5B" w14:textId="77777777" w:rsidR="00920BCE" w:rsidRPr="00920BCE" w:rsidRDefault="00920BCE" w:rsidP="00920BCE">
      <w:pPr>
        <w:pStyle w:val="BodyText"/>
        <w:rPr>
          <w:rFonts w:ascii="Arial" w:hAnsi="Arial" w:cs="Arial"/>
          <w:sz w:val="40"/>
          <w:szCs w:val="40"/>
        </w:rPr>
      </w:pPr>
      <w:r w:rsidRPr="00920BCE">
        <w:rPr>
          <w:rFonts w:ascii="Arial" w:hAnsi="Arial" w:cs="Arial"/>
          <w:sz w:val="40"/>
          <w:szCs w:val="40"/>
        </w:rPr>
        <w:lastRenderedPageBreak/>
        <w:t>INDEMNITY, RELEASE &amp; WAIVER OF LIABILITY</w:t>
      </w:r>
    </w:p>
    <w:p w14:paraId="0448B49A" w14:textId="77777777" w:rsidR="00920BCE" w:rsidRPr="00920BCE" w:rsidRDefault="00920BCE" w:rsidP="00920BCE">
      <w:pPr>
        <w:pStyle w:val="BodyText2"/>
        <w:rPr>
          <w:rFonts w:ascii="Arial" w:hAnsi="Arial" w:cs="Arial"/>
        </w:rPr>
      </w:pPr>
    </w:p>
    <w:p w14:paraId="1BF8E769" w14:textId="77777777" w:rsidR="00920BCE" w:rsidRPr="00920BCE" w:rsidRDefault="00920BCE" w:rsidP="00920BCE">
      <w:pPr>
        <w:pStyle w:val="BodyText2"/>
        <w:rPr>
          <w:rFonts w:ascii="Arial" w:hAnsi="Arial" w:cs="Arial"/>
        </w:rPr>
      </w:pPr>
    </w:p>
    <w:p w14:paraId="402D48F3" w14:textId="77777777" w:rsidR="00920BCE" w:rsidRPr="00920BCE" w:rsidRDefault="00920BCE" w:rsidP="00920BCE">
      <w:pPr>
        <w:pStyle w:val="BodyText2"/>
        <w:rPr>
          <w:rFonts w:ascii="Arial" w:hAnsi="Arial" w:cs="Arial"/>
        </w:rPr>
      </w:pPr>
    </w:p>
    <w:p w14:paraId="5F7300C6" w14:textId="36D26303" w:rsidR="00920BCE" w:rsidRPr="00920BCE" w:rsidRDefault="00920BCE" w:rsidP="00920BCE">
      <w:pPr>
        <w:pStyle w:val="BodyText2"/>
        <w:rPr>
          <w:rFonts w:ascii="Arial" w:hAnsi="Arial" w:cs="Arial"/>
          <w:sz w:val="16"/>
          <w:szCs w:val="16"/>
        </w:rPr>
      </w:pPr>
      <w:r w:rsidRPr="00920BCE">
        <w:rPr>
          <w:rFonts w:ascii="Arial" w:hAnsi="Arial" w:cs="Arial"/>
          <w:sz w:val="16"/>
          <w:szCs w:val="16"/>
        </w:rPr>
        <w:t>I understand, acknowledge and accept that my attendance at these grounds and in the precincts of this show is undertaken on the following basis:</w:t>
      </w:r>
    </w:p>
    <w:p w14:paraId="59F1870B" w14:textId="77777777" w:rsidR="00920BCE" w:rsidRPr="00920BCE" w:rsidRDefault="00920BCE" w:rsidP="00920BCE">
      <w:pPr>
        <w:rPr>
          <w:rFonts w:ascii="Arial" w:hAnsi="Arial" w:cs="Arial"/>
          <w:sz w:val="16"/>
          <w:szCs w:val="16"/>
        </w:rPr>
      </w:pPr>
    </w:p>
    <w:p w14:paraId="3DE10DB1" w14:textId="749332AB" w:rsidR="00920BCE" w:rsidRPr="00920BCE" w:rsidRDefault="00920BCE" w:rsidP="00920BCE">
      <w:pPr>
        <w:rPr>
          <w:rFonts w:ascii="Arial" w:hAnsi="Arial" w:cs="Arial"/>
          <w:sz w:val="16"/>
          <w:szCs w:val="16"/>
        </w:rPr>
      </w:pPr>
      <w:r w:rsidRPr="00920BCE">
        <w:rPr>
          <w:rFonts w:ascii="Arial" w:hAnsi="Arial" w:cs="Arial"/>
          <w:sz w:val="16"/>
          <w:szCs w:val="16"/>
        </w:rPr>
        <w:t xml:space="preserve">I understand and acknowledge that all aspects of handling, working with and in the vicinity of riding horses/hand held </w:t>
      </w:r>
      <w:proofErr w:type="gramStart"/>
      <w:r w:rsidRPr="00920BCE">
        <w:rPr>
          <w:rFonts w:ascii="Arial" w:hAnsi="Arial" w:cs="Arial"/>
          <w:sz w:val="16"/>
          <w:szCs w:val="16"/>
        </w:rPr>
        <w:t>horses  is</w:t>
      </w:r>
      <w:proofErr w:type="gramEnd"/>
      <w:r w:rsidRPr="00920BCE">
        <w:rPr>
          <w:rFonts w:ascii="Arial" w:hAnsi="Arial" w:cs="Arial"/>
          <w:sz w:val="16"/>
          <w:szCs w:val="16"/>
        </w:rPr>
        <w:t xml:space="preserve"> a dangerous activity and that horses can act in a sudden and unpredictable (changeable) way at any time.</w:t>
      </w:r>
    </w:p>
    <w:p w14:paraId="3F2314CE" w14:textId="4E0BC4DA" w:rsidR="00920BCE" w:rsidRPr="00920BCE" w:rsidRDefault="00920BCE" w:rsidP="00920BCE">
      <w:pPr>
        <w:rPr>
          <w:rFonts w:ascii="Arial" w:hAnsi="Arial" w:cs="Arial"/>
          <w:sz w:val="16"/>
          <w:szCs w:val="16"/>
        </w:rPr>
      </w:pPr>
      <w:r w:rsidRPr="00920BCE">
        <w:rPr>
          <w:rFonts w:ascii="Arial" w:hAnsi="Arial" w:cs="Arial"/>
          <w:sz w:val="16"/>
          <w:szCs w:val="16"/>
        </w:rPr>
        <w:t>I understand and acknowledge that serious injury or death may result from all activities involving horses.</w:t>
      </w:r>
    </w:p>
    <w:p w14:paraId="3FE1E9CB" w14:textId="77777777" w:rsidR="00920BCE" w:rsidRPr="00920BCE" w:rsidRDefault="00920BCE" w:rsidP="00920BCE">
      <w:pPr>
        <w:rPr>
          <w:rFonts w:ascii="Arial" w:hAnsi="Arial" w:cs="Arial"/>
          <w:sz w:val="16"/>
          <w:szCs w:val="16"/>
        </w:rPr>
      </w:pPr>
      <w:r w:rsidRPr="00920BCE">
        <w:rPr>
          <w:rFonts w:ascii="Arial" w:hAnsi="Arial" w:cs="Arial"/>
          <w:sz w:val="16"/>
          <w:szCs w:val="16"/>
        </w:rPr>
        <w:t xml:space="preserve">I agree that I compete and/or attend any show conducted or authorized by the Australian Appaloosa Association Ltd (AAA) or Perth Regional Appaloosa </w:t>
      </w:r>
    </w:p>
    <w:p w14:paraId="2E926D43" w14:textId="348BCD6A" w:rsidR="00920BCE" w:rsidRPr="00920BCE" w:rsidRDefault="00920BCE" w:rsidP="00920BCE">
      <w:pPr>
        <w:rPr>
          <w:rFonts w:ascii="Arial" w:hAnsi="Arial" w:cs="Arial"/>
          <w:sz w:val="16"/>
          <w:szCs w:val="16"/>
        </w:rPr>
      </w:pPr>
      <w:r w:rsidRPr="00920BCE">
        <w:rPr>
          <w:rFonts w:ascii="Arial" w:hAnsi="Arial" w:cs="Arial"/>
          <w:sz w:val="16"/>
          <w:szCs w:val="16"/>
        </w:rPr>
        <w:t xml:space="preserve">Club </w:t>
      </w:r>
      <w:proofErr w:type="spellStart"/>
      <w:r w:rsidRPr="00920BCE">
        <w:rPr>
          <w:rFonts w:ascii="Arial" w:hAnsi="Arial" w:cs="Arial"/>
          <w:sz w:val="16"/>
          <w:szCs w:val="16"/>
        </w:rPr>
        <w:t>inc</w:t>
      </w:r>
      <w:proofErr w:type="spellEnd"/>
      <w:r w:rsidRPr="00920BCE">
        <w:rPr>
          <w:rFonts w:ascii="Arial" w:hAnsi="Arial" w:cs="Arial"/>
          <w:sz w:val="16"/>
          <w:szCs w:val="16"/>
        </w:rPr>
        <w:t xml:space="preserve"> (PRAC) at my own risk and that I save harmless the AAA  &amp;  PRAC and/or any show management appointed or authorized by the AAA &amp; PRAC and I shall not pursue the AAA &amp; PRAC and hold them liable for any personal injury, death, loss or damage occasioned to me or my children, employees, strappers or assistants or any person attending the show on my behalf or at my bequest or for any loss or damage occasioned to any of my possessions or horses whether such  liability arises out of any express of implied term of law whether at common law or by statute, or through negligence of any member of the AAA and PRAC and/or any show management appointed or authorized by the AAA and PRAC arising in any manner whatsoever and I fully indemnify and save harmless the AAA and PRAC and/or any show management appointed or authorized by the AAA &amp; PRAC against such claim whatsoever such may arise.</w:t>
      </w:r>
    </w:p>
    <w:p w14:paraId="524931F3" w14:textId="72543CC3" w:rsidR="00920BCE" w:rsidRPr="00920BCE" w:rsidRDefault="00920BCE" w:rsidP="00920BCE">
      <w:pPr>
        <w:rPr>
          <w:rFonts w:ascii="Arial" w:hAnsi="Arial" w:cs="Arial"/>
          <w:sz w:val="16"/>
          <w:szCs w:val="16"/>
        </w:rPr>
      </w:pPr>
      <w:r w:rsidRPr="00920BCE">
        <w:rPr>
          <w:rFonts w:ascii="Arial" w:hAnsi="Arial" w:cs="Arial"/>
          <w:sz w:val="16"/>
          <w:szCs w:val="16"/>
        </w:rPr>
        <w:t>My attendance and/or participation in this show is acknowledgement of my acceptance of its terms as a condition precedent to my competing at this show and I acknowledge that such may be the pleaded by the Australian Appaloosa Association Ltd &amp; Perth Regional Appaloosa Club Inc. and/or any show management appointed or authorized by the AAA &amp; PRAC as a bar to any claim made or action taken by me.</w:t>
      </w:r>
    </w:p>
    <w:p w14:paraId="7FA51E37" w14:textId="24ABFC34" w:rsidR="00920BCE" w:rsidRPr="00920BCE" w:rsidRDefault="00920BCE" w:rsidP="00920BCE">
      <w:pPr>
        <w:rPr>
          <w:rFonts w:ascii="Arial" w:hAnsi="Arial" w:cs="Arial"/>
          <w:sz w:val="16"/>
          <w:szCs w:val="16"/>
        </w:rPr>
      </w:pPr>
      <w:r w:rsidRPr="00920BCE">
        <w:rPr>
          <w:rFonts w:ascii="Arial" w:hAnsi="Arial" w:cs="Arial"/>
          <w:sz w:val="16"/>
          <w:szCs w:val="16"/>
        </w:rPr>
        <w:t>PLEASE BE AWARE THAT A LOCK DOWN AS A RESULT OF AN EI OUTBREAK IS NOT A MATTER WHICH IS COVERED BY PUBLIC LIABILITY INSURANCE AND ANY SUCH COST WILL BE BORNE BY THE COMPETITORS.</w:t>
      </w:r>
    </w:p>
    <w:p w14:paraId="06A45EC8" w14:textId="77777777" w:rsidR="00920BCE" w:rsidRPr="00920BCE" w:rsidRDefault="00920BCE" w:rsidP="00920BCE">
      <w:pPr>
        <w:rPr>
          <w:rFonts w:ascii="Arial" w:hAnsi="Arial" w:cs="Arial"/>
          <w:sz w:val="16"/>
          <w:szCs w:val="16"/>
        </w:rPr>
      </w:pPr>
      <w:r w:rsidRPr="00920BCE">
        <w:rPr>
          <w:rFonts w:ascii="Arial" w:hAnsi="Arial" w:cs="Arial"/>
          <w:sz w:val="16"/>
          <w:szCs w:val="16"/>
        </w:rPr>
        <w:t xml:space="preserve">“As a competitor I am solely responsible for the care and welfare of all horses nominated and/or registered and/or leased to/by me at this event and attend such event in the full knowledge that a lockdown as a result of Equine Influenza is possible while attending/competing at the event.  If such lockdown </w:t>
      </w:r>
      <w:proofErr w:type="gramStart"/>
      <w:r w:rsidRPr="00920BCE">
        <w:rPr>
          <w:rFonts w:ascii="Arial" w:hAnsi="Arial" w:cs="Arial"/>
          <w:sz w:val="16"/>
          <w:szCs w:val="16"/>
        </w:rPr>
        <w:t>occurs</w:t>
      </w:r>
      <w:proofErr w:type="gramEnd"/>
      <w:r w:rsidRPr="00920BCE">
        <w:rPr>
          <w:rFonts w:ascii="Arial" w:hAnsi="Arial" w:cs="Arial"/>
          <w:sz w:val="16"/>
          <w:szCs w:val="16"/>
        </w:rPr>
        <w:t xml:space="preserve"> I am solely financially responsible for all costs incurred by me and/or the horses during and course of such lockdown and I have ensured that appropriate measures are in place to accommodate myself and my horses in this event. I save and hold the organizing club and the AAA fully exempt from all claims, howsoever arising as a result of the lockdown. I further acknowledge and understand that the insurance provided by the AAA to the affiliate organizing club does not cover the financial losses that may be incurred by me in the event of a lockdown and that no claim for such will be made.</w:t>
      </w:r>
    </w:p>
    <w:p w14:paraId="234F256C" w14:textId="4660B248" w:rsidR="00920BCE" w:rsidRPr="00920BCE" w:rsidRDefault="00920BCE" w:rsidP="00920BCE">
      <w:pPr>
        <w:rPr>
          <w:rFonts w:ascii="Arial" w:hAnsi="Arial" w:cs="Arial"/>
          <w:sz w:val="16"/>
          <w:szCs w:val="16"/>
        </w:rPr>
      </w:pPr>
      <w:r w:rsidRPr="00920BCE">
        <w:rPr>
          <w:rFonts w:ascii="Arial" w:hAnsi="Arial" w:cs="Arial"/>
          <w:sz w:val="16"/>
          <w:szCs w:val="16"/>
        </w:rPr>
        <w:t>Signed…………………………………………………………………………</w:t>
      </w:r>
    </w:p>
    <w:p w14:paraId="2E5B671E" w14:textId="77777777" w:rsidR="00920BCE" w:rsidRPr="00920BCE" w:rsidRDefault="00920BCE" w:rsidP="00920BCE">
      <w:pPr>
        <w:rPr>
          <w:rFonts w:ascii="Arial" w:hAnsi="Arial" w:cs="Arial"/>
          <w:color w:val="FF0000"/>
          <w:sz w:val="16"/>
          <w:szCs w:val="16"/>
        </w:rPr>
      </w:pPr>
      <w:r w:rsidRPr="00920BCE">
        <w:rPr>
          <w:rFonts w:ascii="Arial" w:hAnsi="Arial" w:cs="Arial"/>
          <w:color w:val="FF0000"/>
          <w:sz w:val="16"/>
          <w:szCs w:val="16"/>
        </w:rPr>
        <w:t>This form only needs to be signed once for the show season…</w:t>
      </w:r>
    </w:p>
    <w:p w14:paraId="038FBD4C" w14:textId="77777777" w:rsidR="00920BCE" w:rsidRPr="00920BCE" w:rsidRDefault="00920BCE" w:rsidP="00920BCE">
      <w:pPr>
        <w:rPr>
          <w:rFonts w:ascii="Arial" w:hAnsi="Arial" w:cs="Arial"/>
          <w:b/>
          <w:bCs/>
          <w:color w:val="000000"/>
          <w:sz w:val="16"/>
          <w:szCs w:val="16"/>
          <w:lang w:val="en-AU"/>
        </w:rPr>
      </w:pPr>
    </w:p>
    <w:p w14:paraId="3C5DC674" w14:textId="77777777" w:rsidR="00920BCE" w:rsidRPr="00920BCE" w:rsidRDefault="00920BCE" w:rsidP="00920BCE">
      <w:pPr>
        <w:rPr>
          <w:rFonts w:ascii="Arial" w:hAnsi="Arial" w:cs="Arial"/>
          <w:color w:val="FF0000"/>
          <w:sz w:val="16"/>
          <w:szCs w:val="16"/>
        </w:rPr>
      </w:pPr>
      <w:r w:rsidRPr="00920BCE">
        <w:rPr>
          <w:rFonts w:ascii="Arial" w:hAnsi="Arial" w:cs="Arial"/>
          <w:b/>
          <w:bCs/>
          <w:color w:val="000000"/>
          <w:sz w:val="16"/>
          <w:szCs w:val="16"/>
          <w:lang w:val="en-AU"/>
        </w:rPr>
        <w:t>Competitor’s/participants at any event run by Perth Regional Appaloosa Club</w:t>
      </w:r>
      <w:r w:rsidRPr="00920BCE">
        <w:rPr>
          <w:rFonts w:ascii="Arial" w:hAnsi="Arial" w:cs="Arial"/>
          <w:b/>
          <w:bCs/>
          <w:color w:val="FF0000"/>
          <w:sz w:val="16"/>
          <w:szCs w:val="16"/>
          <w:lang w:val="en-AU"/>
        </w:rPr>
        <w:t xml:space="preserve"> </w:t>
      </w:r>
      <w:r w:rsidRPr="00920BCE">
        <w:rPr>
          <w:rFonts w:ascii="Arial" w:hAnsi="Arial" w:cs="Arial"/>
          <w:b/>
          <w:bCs/>
          <w:color w:val="000000"/>
          <w:sz w:val="16"/>
          <w:szCs w:val="16"/>
          <w:lang w:val="en-AU"/>
        </w:rPr>
        <w:t>have a responsibility to ensure the welfare of their horses and at all times to treat their horses humanely and with dignity, respect and compassion.  Competitors/participants are to conduct themselves in a professional manner and act with integrity in all dealings with the Affiliate and other competitors. To uphold the rules and regulations of Perth Regional Appaloosa Club</w:t>
      </w:r>
      <w:r w:rsidRPr="00920BCE">
        <w:rPr>
          <w:rFonts w:ascii="Arial" w:hAnsi="Arial" w:cs="Arial"/>
          <w:b/>
          <w:bCs/>
          <w:color w:val="FF0000"/>
          <w:sz w:val="16"/>
          <w:szCs w:val="16"/>
          <w:lang w:val="en-AU"/>
        </w:rPr>
        <w:t xml:space="preserve"> </w:t>
      </w:r>
      <w:r w:rsidRPr="00920BCE">
        <w:rPr>
          <w:rFonts w:ascii="Arial" w:hAnsi="Arial" w:cs="Arial"/>
          <w:b/>
          <w:bCs/>
          <w:color w:val="000000"/>
          <w:sz w:val="16"/>
          <w:szCs w:val="16"/>
          <w:lang w:val="en-AU"/>
        </w:rPr>
        <w:t>and the AQHA at all times. Competitors/participants are to demonstrate good sportsmanship at all times, showing respect for your fellow competitors and officials, following the rules and to treat people the way you yourself wish to be treated.</w:t>
      </w:r>
    </w:p>
    <w:p w14:paraId="39191583" w14:textId="77777777" w:rsidR="00C341DC" w:rsidRPr="00920BCE" w:rsidRDefault="00C341DC" w:rsidP="00A3108B">
      <w:pPr>
        <w:spacing w:after="0"/>
        <w:rPr>
          <w:rFonts w:ascii="Arial" w:hAnsi="Arial" w:cs="Arial"/>
          <w:sz w:val="16"/>
          <w:szCs w:val="16"/>
          <w:lang w:val="en-GB"/>
        </w:rPr>
      </w:pPr>
    </w:p>
    <w:sectPr w:rsidR="00C341DC" w:rsidRPr="00920BCE" w:rsidSect="00A24D4D">
      <w:pgSz w:w="12240" w:h="15840"/>
      <w:pgMar w:top="1296" w:right="864" w:bottom="1296"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B4898" w14:textId="77777777" w:rsidR="00947939" w:rsidRDefault="00947939" w:rsidP="00CC6872">
      <w:pPr>
        <w:spacing w:after="0" w:line="240" w:lineRule="auto"/>
      </w:pPr>
      <w:r>
        <w:separator/>
      </w:r>
    </w:p>
  </w:endnote>
  <w:endnote w:type="continuationSeparator" w:id="0">
    <w:p w14:paraId="2FF460C9" w14:textId="77777777" w:rsidR="00947939" w:rsidRDefault="00947939" w:rsidP="00CC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 Hand Extrablack">
    <w:panose1 w:val="03070A02030502020204"/>
    <w:charset w:val="00"/>
    <w:family w:val="script"/>
    <w:pitch w:val="variable"/>
    <w:sig w:usb0="8000002F" w:usb1="0000000A" w:usb2="00000000" w:usb3="00000000" w:csb0="00000001" w:csb1="00000000"/>
  </w:font>
  <w:font w:name="Avenir Next LT Pro">
    <w:panose1 w:val="020B0504020202020204"/>
    <w:charset w:val="4D"/>
    <w:family w:val="swiss"/>
    <w:pitch w:val="variable"/>
    <w:sig w:usb0="800000EF" w:usb1="5000204A"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pple Chancery">
    <w:altName w:val="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96D73" w14:textId="77777777" w:rsidR="00947939" w:rsidRDefault="00947939" w:rsidP="00CC6872">
      <w:pPr>
        <w:spacing w:after="0" w:line="240" w:lineRule="auto"/>
      </w:pPr>
      <w:r>
        <w:separator/>
      </w:r>
    </w:p>
  </w:footnote>
  <w:footnote w:type="continuationSeparator" w:id="0">
    <w:p w14:paraId="6C133CD4" w14:textId="77777777" w:rsidR="00947939" w:rsidRDefault="00947939" w:rsidP="00CC6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F4A6D"/>
    <w:multiLevelType w:val="hybridMultilevel"/>
    <w:tmpl w:val="DCD2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73"/>
    <w:rsid w:val="00003A84"/>
    <w:rsid w:val="0002192F"/>
    <w:rsid w:val="0004264D"/>
    <w:rsid w:val="000623C5"/>
    <w:rsid w:val="000F460D"/>
    <w:rsid w:val="00141E58"/>
    <w:rsid w:val="0014702C"/>
    <w:rsid w:val="001530ED"/>
    <w:rsid w:val="00163AB6"/>
    <w:rsid w:val="00163B3B"/>
    <w:rsid w:val="00172978"/>
    <w:rsid w:val="0017756F"/>
    <w:rsid w:val="001A6285"/>
    <w:rsid w:val="001E3C95"/>
    <w:rsid w:val="00202BF2"/>
    <w:rsid w:val="0024121F"/>
    <w:rsid w:val="00266160"/>
    <w:rsid w:val="002E0C30"/>
    <w:rsid w:val="00323B67"/>
    <w:rsid w:val="003417A5"/>
    <w:rsid w:val="00352103"/>
    <w:rsid w:val="00356F3A"/>
    <w:rsid w:val="00371125"/>
    <w:rsid w:val="0039754D"/>
    <w:rsid w:val="003D0661"/>
    <w:rsid w:val="003F086A"/>
    <w:rsid w:val="004072C0"/>
    <w:rsid w:val="00412F91"/>
    <w:rsid w:val="00415378"/>
    <w:rsid w:val="004632B4"/>
    <w:rsid w:val="00470057"/>
    <w:rsid w:val="00520D2D"/>
    <w:rsid w:val="0053676A"/>
    <w:rsid w:val="005673D3"/>
    <w:rsid w:val="00591E72"/>
    <w:rsid w:val="005C6CB7"/>
    <w:rsid w:val="005D468C"/>
    <w:rsid w:val="005D72BF"/>
    <w:rsid w:val="00604FF7"/>
    <w:rsid w:val="00641927"/>
    <w:rsid w:val="00682558"/>
    <w:rsid w:val="006967D4"/>
    <w:rsid w:val="006A0CDE"/>
    <w:rsid w:val="006B1D44"/>
    <w:rsid w:val="006C1218"/>
    <w:rsid w:val="006C1F53"/>
    <w:rsid w:val="00745ADA"/>
    <w:rsid w:val="0078794D"/>
    <w:rsid w:val="00792C42"/>
    <w:rsid w:val="00801343"/>
    <w:rsid w:val="00820060"/>
    <w:rsid w:val="008E4F73"/>
    <w:rsid w:val="008E5190"/>
    <w:rsid w:val="008F5B43"/>
    <w:rsid w:val="00902CFE"/>
    <w:rsid w:val="00920BCE"/>
    <w:rsid w:val="00923A8B"/>
    <w:rsid w:val="00947939"/>
    <w:rsid w:val="00967D32"/>
    <w:rsid w:val="0097129A"/>
    <w:rsid w:val="00983AF3"/>
    <w:rsid w:val="009C0445"/>
    <w:rsid w:val="009D51DE"/>
    <w:rsid w:val="009F6D8D"/>
    <w:rsid w:val="00A11531"/>
    <w:rsid w:val="00A3108B"/>
    <w:rsid w:val="00A700B4"/>
    <w:rsid w:val="00A77E7C"/>
    <w:rsid w:val="00A90DE9"/>
    <w:rsid w:val="00AA3C60"/>
    <w:rsid w:val="00AF3894"/>
    <w:rsid w:val="00B601FF"/>
    <w:rsid w:val="00BA6078"/>
    <w:rsid w:val="00BB2773"/>
    <w:rsid w:val="00BB2C09"/>
    <w:rsid w:val="00BD7CB6"/>
    <w:rsid w:val="00BE29BC"/>
    <w:rsid w:val="00BF112E"/>
    <w:rsid w:val="00C0450F"/>
    <w:rsid w:val="00C341DC"/>
    <w:rsid w:val="00C368B2"/>
    <w:rsid w:val="00C4331C"/>
    <w:rsid w:val="00C50340"/>
    <w:rsid w:val="00C55980"/>
    <w:rsid w:val="00CB2792"/>
    <w:rsid w:val="00CB7132"/>
    <w:rsid w:val="00CC6872"/>
    <w:rsid w:val="00CF2CFF"/>
    <w:rsid w:val="00CF51AD"/>
    <w:rsid w:val="00D03D18"/>
    <w:rsid w:val="00D0530B"/>
    <w:rsid w:val="00D26FEC"/>
    <w:rsid w:val="00D35FAE"/>
    <w:rsid w:val="00E45977"/>
    <w:rsid w:val="00E7522A"/>
    <w:rsid w:val="00EB6F8F"/>
    <w:rsid w:val="00EF05BC"/>
    <w:rsid w:val="00F17056"/>
    <w:rsid w:val="00F55AEF"/>
    <w:rsid w:val="00F64B7F"/>
    <w:rsid w:val="00FB3E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B74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141E58"/>
    <w:rPr>
      <w:rFonts w:asciiTheme="majorHAnsi" w:hAnsiTheme="majorHAnsi"/>
    </w:rPr>
  </w:style>
  <w:style w:type="paragraph" w:styleId="Heading1">
    <w:name w:val="heading 1"/>
    <w:basedOn w:val="Normal"/>
    <w:next w:val="Normal"/>
    <w:link w:val="Heading1Char"/>
    <w:uiPriority w:val="9"/>
    <w:qFormat/>
    <w:rsid w:val="00641927"/>
    <w:pPr>
      <w:keepNext/>
      <w:keepLines/>
      <w:spacing w:before="480" w:after="120"/>
      <w:jc w:val="center"/>
      <w:outlineLvl w:val="0"/>
    </w:pPr>
    <w:rPr>
      <w:rFonts w:eastAsiaTheme="majorEastAsia" w:cstheme="majorBidi"/>
      <w:caps/>
      <w:color w:val="FFFFFF" w:themeColor="background1"/>
      <w:sz w:val="90"/>
      <w:szCs w:val="32"/>
    </w:rPr>
  </w:style>
  <w:style w:type="paragraph" w:styleId="Heading2">
    <w:name w:val="heading 2"/>
    <w:basedOn w:val="Normal"/>
    <w:next w:val="Normal"/>
    <w:link w:val="Heading2Char"/>
    <w:uiPriority w:val="9"/>
    <w:qFormat/>
    <w:rsid w:val="00641927"/>
    <w:pPr>
      <w:keepNext/>
      <w:keepLines/>
      <w:spacing w:before="40" w:after="480"/>
      <w:ind w:left="432" w:right="432"/>
      <w:jc w:val="center"/>
      <w:outlineLvl w:val="1"/>
    </w:pPr>
    <w:rPr>
      <w:rFonts w:asciiTheme="minorHAnsi" w:eastAsiaTheme="majorEastAsia" w:hAnsiTheme="minorHAnsi" w:cstheme="majorBidi"/>
      <w:color w:val="FFFFFF" w:themeColor="background1"/>
      <w:sz w:val="48"/>
      <w:szCs w:val="26"/>
    </w:rPr>
  </w:style>
  <w:style w:type="paragraph" w:styleId="Heading3">
    <w:name w:val="heading 3"/>
    <w:basedOn w:val="Normal"/>
    <w:next w:val="Normal"/>
    <w:link w:val="Heading3Char"/>
    <w:uiPriority w:val="9"/>
    <w:qFormat/>
    <w:rsid w:val="00BA6078"/>
    <w:pPr>
      <w:keepNext/>
      <w:keepLines/>
      <w:spacing w:before="40" w:after="0"/>
      <w:jc w:val="center"/>
      <w:outlineLvl w:val="2"/>
    </w:pPr>
    <w:rPr>
      <w:rFonts w:eastAsiaTheme="majorEastAsia" w:cstheme="majorBidi"/>
      <w:color w:val="27496D" w:themeColor="accent3"/>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927"/>
    <w:rPr>
      <w:rFonts w:asciiTheme="majorHAnsi" w:eastAsiaTheme="majorEastAsia" w:hAnsiTheme="majorHAnsi" w:cstheme="majorBidi"/>
      <w:caps/>
      <w:color w:val="FFFFFF" w:themeColor="background1"/>
      <w:sz w:val="90"/>
      <w:szCs w:val="32"/>
    </w:rPr>
  </w:style>
  <w:style w:type="paragraph" w:styleId="Title">
    <w:name w:val="Title"/>
    <w:basedOn w:val="Normal"/>
    <w:next w:val="Normal"/>
    <w:link w:val="TitleChar"/>
    <w:uiPriority w:val="10"/>
    <w:qFormat/>
    <w:rsid w:val="003417A5"/>
    <w:pPr>
      <w:spacing w:after="0" w:line="240" w:lineRule="auto"/>
      <w:contextualSpacing/>
    </w:pPr>
    <w:rPr>
      <w:rFonts w:eastAsiaTheme="majorEastAsia"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3417A5"/>
    <w:rPr>
      <w:rFonts w:ascii="Avenir Next LT Pro" w:eastAsiaTheme="majorEastAsia" w:hAnsi="Avenir Next LT Pro" w:cstheme="majorBidi"/>
      <w:b/>
      <w:color w:val="FFFFFF" w:themeColor="background1"/>
      <w:spacing w:val="-10"/>
      <w:kern w:val="28"/>
      <w:sz w:val="96"/>
      <w:szCs w:val="56"/>
    </w:rPr>
  </w:style>
  <w:style w:type="paragraph" w:styleId="Subtitle">
    <w:name w:val="Subtitle"/>
    <w:basedOn w:val="Normal"/>
    <w:next w:val="Normal"/>
    <w:link w:val="SubtitleChar"/>
    <w:uiPriority w:val="11"/>
    <w:qFormat/>
    <w:rsid w:val="0017756F"/>
    <w:pPr>
      <w:numPr>
        <w:ilvl w:val="1"/>
      </w:numPr>
      <w:jc w:val="center"/>
    </w:pPr>
    <w:rPr>
      <w:rFonts w:eastAsiaTheme="minorEastAsia"/>
      <w:spacing w:val="15"/>
      <w:sz w:val="36"/>
    </w:rPr>
  </w:style>
  <w:style w:type="character" w:customStyle="1" w:styleId="SubtitleChar">
    <w:name w:val="Subtitle Char"/>
    <w:basedOn w:val="DefaultParagraphFont"/>
    <w:link w:val="Subtitle"/>
    <w:uiPriority w:val="11"/>
    <w:rsid w:val="0017756F"/>
    <w:rPr>
      <w:rFonts w:ascii="Avenir Next LT Pro" w:eastAsiaTheme="minorEastAsia" w:hAnsi="Avenir Next LT Pro"/>
      <w:spacing w:val="15"/>
      <w:sz w:val="36"/>
    </w:rPr>
  </w:style>
  <w:style w:type="table" w:styleId="TableGrid">
    <w:name w:val="Table Grid"/>
    <w:basedOn w:val="TableNormal"/>
    <w:uiPriority w:val="39"/>
    <w:rsid w:val="00EF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5FAE"/>
    <w:rPr>
      <w:color w:val="808080"/>
    </w:rPr>
  </w:style>
  <w:style w:type="character" w:customStyle="1" w:styleId="Heading2Char">
    <w:name w:val="Heading 2 Char"/>
    <w:basedOn w:val="DefaultParagraphFont"/>
    <w:link w:val="Heading2"/>
    <w:uiPriority w:val="9"/>
    <w:rsid w:val="00641927"/>
    <w:rPr>
      <w:rFonts w:eastAsiaTheme="majorEastAsia" w:cstheme="majorBidi"/>
      <w:color w:val="FFFFFF" w:themeColor="background1"/>
      <w:sz w:val="48"/>
      <w:szCs w:val="26"/>
    </w:rPr>
  </w:style>
  <w:style w:type="character" w:customStyle="1" w:styleId="Heading3Char">
    <w:name w:val="Heading 3 Char"/>
    <w:basedOn w:val="DefaultParagraphFont"/>
    <w:link w:val="Heading3"/>
    <w:uiPriority w:val="9"/>
    <w:rsid w:val="00641927"/>
    <w:rPr>
      <w:rFonts w:asciiTheme="majorHAnsi" w:eastAsiaTheme="majorEastAsia" w:hAnsiTheme="majorHAnsi" w:cstheme="majorBidi"/>
      <w:color w:val="27496D" w:themeColor="accent3"/>
      <w:sz w:val="36"/>
      <w:szCs w:val="24"/>
    </w:rPr>
  </w:style>
  <w:style w:type="paragraph" w:styleId="Header">
    <w:name w:val="header"/>
    <w:basedOn w:val="Normal"/>
    <w:link w:val="HeaderChar"/>
    <w:uiPriority w:val="99"/>
    <w:semiHidden/>
    <w:rsid w:val="00CC68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1927"/>
    <w:rPr>
      <w:rFonts w:ascii="Avenir Next LT Pro" w:hAnsi="Avenir Next LT Pro"/>
    </w:rPr>
  </w:style>
  <w:style w:type="paragraph" w:styleId="Footer">
    <w:name w:val="footer"/>
    <w:basedOn w:val="Normal"/>
    <w:link w:val="FooterChar"/>
    <w:uiPriority w:val="99"/>
    <w:semiHidden/>
    <w:rsid w:val="00CC68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1927"/>
    <w:rPr>
      <w:rFonts w:ascii="Avenir Next LT Pro" w:hAnsi="Avenir Next LT Pro"/>
    </w:rPr>
  </w:style>
  <w:style w:type="paragraph" w:customStyle="1" w:styleId="Address">
    <w:name w:val="Address"/>
    <w:basedOn w:val="Normal"/>
    <w:qFormat/>
    <w:rsid w:val="00682558"/>
    <w:pPr>
      <w:framePr w:hSpace="180" w:wrap="around" w:vAnchor="text" w:hAnchor="text" w:xAlign="center" w:y="1"/>
      <w:spacing w:after="0" w:line="240" w:lineRule="auto"/>
      <w:suppressOverlap/>
      <w:jc w:val="center"/>
    </w:pPr>
    <w:rPr>
      <w:spacing w:val="15"/>
      <w:sz w:val="36"/>
    </w:rPr>
  </w:style>
  <w:style w:type="paragraph" w:customStyle="1" w:styleId="Time">
    <w:name w:val="Time"/>
    <w:basedOn w:val="Normal"/>
    <w:qFormat/>
    <w:rsid w:val="00682558"/>
    <w:pPr>
      <w:framePr w:hSpace="180" w:wrap="around" w:vAnchor="text" w:hAnchor="text" w:xAlign="center" w:y="1"/>
      <w:spacing w:after="0" w:line="240" w:lineRule="auto"/>
      <w:suppressOverlap/>
      <w:jc w:val="center"/>
    </w:pPr>
    <w:rPr>
      <w:spacing w:val="15"/>
      <w:sz w:val="36"/>
    </w:rPr>
  </w:style>
  <w:style w:type="character" w:customStyle="1" w:styleId="Teal">
    <w:name w:val="Teal"/>
    <w:uiPriority w:val="1"/>
    <w:qFormat/>
    <w:rsid w:val="00682558"/>
    <w:rPr>
      <w:color w:val="00A8CC" w:themeColor="accent1"/>
    </w:rPr>
  </w:style>
  <w:style w:type="paragraph" w:styleId="Date">
    <w:name w:val="Date"/>
    <w:basedOn w:val="Normal"/>
    <w:next w:val="Normal"/>
    <w:link w:val="DateChar"/>
    <w:uiPriority w:val="99"/>
    <w:rsid w:val="00682558"/>
    <w:pPr>
      <w:framePr w:hSpace="180" w:wrap="around" w:vAnchor="text" w:hAnchor="text" w:xAlign="center" w:y="1"/>
      <w:spacing w:before="360" w:after="0" w:line="240" w:lineRule="auto"/>
      <w:suppressOverlap/>
      <w:jc w:val="center"/>
    </w:pPr>
    <w:rPr>
      <w:spacing w:val="15"/>
      <w:sz w:val="36"/>
    </w:rPr>
  </w:style>
  <w:style w:type="character" w:customStyle="1" w:styleId="DateChar">
    <w:name w:val="Date Char"/>
    <w:basedOn w:val="DefaultParagraphFont"/>
    <w:link w:val="Date"/>
    <w:uiPriority w:val="99"/>
    <w:rsid w:val="00682558"/>
    <w:rPr>
      <w:rFonts w:asciiTheme="majorHAnsi" w:hAnsiTheme="majorHAnsi"/>
      <w:spacing w:val="15"/>
      <w:sz w:val="36"/>
    </w:rPr>
  </w:style>
  <w:style w:type="paragraph" w:customStyle="1" w:styleId="SignUp">
    <w:name w:val="Sign Up"/>
    <w:basedOn w:val="Normal"/>
    <w:qFormat/>
    <w:rsid w:val="00682558"/>
    <w:pPr>
      <w:framePr w:hSpace="180" w:wrap="around" w:vAnchor="text" w:hAnchor="text" w:xAlign="center" w:y="1"/>
      <w:spacing w:before="120" w:after="480" w:line="240" w:lineRule="auto"/>
      <w:suppressOverlap/>
      <w:jc w:val="center"/>
    </w:pPr>
    <w:rPr>
      <w:spacing w:val="15"/>
      <w:sz w:val="36"/>
    </w:rPr>
  </w:style>
  <w:style w:type="character" w:styleId="Hyperlink">
    <w:name w:val="Hyperlink"/>
    <w:basedOn w:val="DefaultParagraphFont"/>
    <w:uiPriority w:val="99"/>
    <w:unhideWhenUsed/>
    <w:rsid w:val="00682558"/>
    <w:rPr>
      <w:color w:val="0563C1" w:themeColor="hyperlink"/>
      <w:u w:val="single"/>
    </w:rPr>
  </w:style>
  <w:style w:type="character" w:styleId="UnresolvedMention">
    <w:name w:val="Unresolved Mention"/>
    <w:basedOn w:val="DefaultParagraphFont"/>
    <w:uiPriority w:val="99"/>
    <w:semiHidden/>
    <w:unhideWhenUsed/>
    <w:rsid w:val="00682558"/>
    <w:rPr>
      <w:color w:val="605E5C"/>
      <w:shd w:val="clear" w:color="auto" w:fill="E1DFDD"/>
    </w:rPr>
  </w:style>
  <w:style w:type="character" w:customStyle="1" w:styleId="DarkBlue">
    <w:name w:val="Dark Blue"/>
    <w:uiPriority w:val="1"/>
    <w:qFormat/>
    <w:rsid w:val="00682558"/>
    <w:rPr>
      <w:color w:val="27496D" w:themeColor="accent3"/>
    </w:rPr>
  </w:style>
  <w:style w:type="character" w:customStyle="1" w:styleId="DarkTeal">
    <w:name w:val="Dark Teal"/>
    <w:uiPriority w:val="1"/>
    <w:qFormat/>
    <w:rsid w:val="00682558"/>
    <w:rPr>
      <w:color w:val="0C7B93" w:themeColor="accent2"/>
    </w:rPr>
  </w:style>
  <w:style w:type="paragraph" w:styleId="ListParagraph">
    <w:name w:val="List Paragraph"/>
    <w:basedOn w:val="Normal"/>
    <w:uiPriority w:val="34"/>
    <w:semiHidden/>
    <w:qFormat/>
    <w:rsid w:val="00920BCE"/>
    <w:pPr>
      <w:ind w:left="720"/>
      <w:contextualSpacing/>
    </w:pPr>
  </w:style>
  <w:style w:type="paragraph" w:styleId="BodyText">
    <w:name w:val="Body Text"/>
    <w:basedOn w:val="Normal"/>
    <w:link w:val="BodyTextChar"/>
    <w:rsid w:val="00920BCE"/>
    <w:pPr>
      <w:spacing w:after="0" w:line="240" w:lineRule="auto"/>
      <w:jc w:val="center"/>
    </w:pPr>
    <w:rPr>
      <w:rFonts w:ascii="Times New Roman" w:eastAsia="Times New Roman" w:hAnsi="Times New Roman" w:cs="Times New Roman"/>
      <w:b/>
      <w:sz w:val="48"/>
      <w:szCs w:val="20"/>
    </w:rPr>
  </w:style>
  <w:style w:type="character" w:customStyle="1" w:styleId="BodyTextChar">
    <w:name w:val="Body Text Char"/>
    <w:basedOn w:val="DefaultParagraphFont"/>
    <w:link w:val="BodyText"/>
    <w:rsid w:val="00920BCE"/>
    <w:rPr>
      <w:rFonts w:ascii="Times New Roman" w:eastAsia="Times New Roman" w:hAnsi="Times New Roman" w:cs="Times New Roman"/>
      <w:b/>
      <w:sz w:val="48"/>
      <w:szCs w:val="20"/>
    </w:rPr>
  </w:style>
  <w:style w:type="paragraph" w:styleId="BodyText2">
    <w:name w:val="Body Text 2"/>
    <w:basedOn w:val="Normal"/>
    <w:link w:val="BodyText2Char"/>
    <w:rsid w:val="00920BCE"/>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920BC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nadent@westnet.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brielle/Library/Containers/com.microsoft.Word/Data/Library/Application%20Support/Microsoft/Office/16.0/DTS/Search/%7bCADE0510-0B6B-B545-98B5-57F4432EA19F%7dtf55833284.dotx" TargetMode="External"/></Relationships>
</file>

<file path=word/theme/theme1.xml><?xml version="1.0" encoding="utf-8"?>
<a:theme xmlns:a="http://schemas.openxmlformats.org/drawingml/2006/main" name="Office Theme">
  <a:themeElements>
    <a:clrScheme name="Pet Volunteer">
      <a:dk1>
        <a:sysClr val="windowText" lastClr="000000"/>
      </a:dk1>
      <a:lt1>
        <a:sysClr val="window" lastClr="FFFFFF"/>
      </a:lt1>
      <a:dk2>
        <a:srgbClr val="44546A"/>
      </a:dk2>
      <a:lt2>
        <a:srgbClr val="E7E6E6"/>
      </a:lt2>
      <a:accent1>
        <a:srgbClr val="00A8CC"/>
      </a:accent1>
      <a:accent2>
        <a:srgbClr val="0C7B93"/>
      </a:accent2>
      <a:accent3>
        <a:srgbClr val="27496D"/>
      </a:accent3>
      <a:accent4>
        <a:srgbClr val="142850"/>
      </a:accent4>
      <a:accent5>
        <a:srgbClr val="5B9BD5"/>
      </a:accent5>
      <a:accent6>
        <a:srgbClr val="70AD47"/>
      </a:accent6>
      <a:hlink>
        <a:srgbClr val="0563C1"/>
      </a:hlink>
      <a:folHlink>
        <a:srgbClr val="954F72"/>
      </a:folHlink>
    </a:clrScheme>
    <a:fontScheme name="Custom 5">
      <a:majorFont>
        <a:latin typeface="Avenir Next LT Pro"/>
        <a:ea typeface=""/>
        <a:cs typeface=""/>
      </a:majorFont>
      <a:minorFont>
        <a:latin typeface="The Hand Extrablac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0FD4F301-B831-4401-8A67-8D27F509E30F}">
  <ds:schemaRefs>
    <ds:schemaRef ds:uri="http://schemas.microsoft.com/sharepoint/v3/contenttype/forms"/>
  </ds:schemaRefs>
</ds:datastoreItem>
</file>

<file path=customXml/itemProps2.xml><?xml version="1.0" encoding="utf-8"?>
<ds:datastoreItem xmlns:ds="http://schemas.openxmlformats.org/officeDocument/2006/customXml" ds:itemID="{70F92415-99C2-43AA-BA44-2F19837CF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2155F-5C06-4165-9F2D-B08B47309E0B}">
  <ds:schemaRefs>
    <ds:schemaRef ds:uri="http://schemas.openxmlformats.org/officeDocument/2006/bibliography"/>
  </ds:schemaRefs>
</ds:datastoreItem>
</file>

<file path=customXml/itemProps4.xml><?xml version="1.0" encoding="utf-8"?>
<ds:datastoreItem xmlns:ds="http://schemas.openxmlformats.org/officeDocument/2006/customXml" ds:itemID="{C3EF4B29-B36C-48D4-A9FC-818CD6A7B16C}">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Pet volunteer opportunity flyer.dotx</Template>
  <TotalTime>0</TotalTime>
  <Pages>4</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2021-04-26T06:07:00Z</dcterms:created>
  <dcterms:modified xsi:type="dcterms:W3CDTF">2021-04-26T06:07:00Z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